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header.xml" ContentType="application/vnd.openxmlformats-officedocument.wordprocessingml.header+xml"/>
  <Override PartName="/word/footer.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a="http://schemas.openxmlformats.org/drawingml/2006/main" xmlns:pic="http://schemas.openxmlformats.org/drawingml/2006/picture" xmlns:a14="http://schemas.microsoft.com/office/drawing/2010/main" mc:Ignorable="w14 w15 wp14 w16se w16cid w16 w16cex w16sdtdh">
  <w:body>
    <w:p xmlns:wp14="http://schemas.microsoft.com/office/word/2010/wordml" w:rsidP="6C5C13AC" wp14:paraId="2C078E63" wp14:textId="1FABCF83" wp14:noSpellErr="1">
      <w:pPr>
        <w:pStyle w:val="Normal"/>
        <w:jc w:val="center"/>
      </w:pPr>
      <w:r w:rsidR="6C5C13AC">
        <w:drawing>
          <wp:anchor xmlns:wp14="http://schemas.microsoft.com/office/word/2010/wordprocessingDrawing" distT="0" distB="0" distL="114300" distR="114300" simplePos="0" relativeHeight="251658240" behindDoc="1" locked="0" layoutInCell="1" allowOverlap="1" wp14:editId="7E82226C" wp14:anchorId="15466826">
            <wp:simplePos x="0" y="0"/>
            <wp:positionH relativeFrom="column">
              <wp:align>left</wp:align>
            </wp:positionH>
            <wp:positionV relativeFrom="paragraph">
              <wp:posOffset>0</wp:posOffset>
            </wp:positionV>
            <wp:extent cx="2057400" cy="1008917"/>
            <wp:effectExtent l="0" t="0" r="0" b="0"/>
            <wp:wrapNone/>
            <wp:docPr id="1617539502" name="" title=""/>
            <wp:cNvGraphicFramePr>
              <a:graphicFrameLocks noChangeAspect="1"/>
            </wp:cNvGraphicFramePr>
            <a:graphic>
              <a:graphicData uri="http://schemas.openxmlformats.org/drawingml/2006/picture">
                <pic:pic>
                  <pic:nvPicPr>
                    <pic:cNvPr id="0" name=""/>
                    <pic:cNvPicPr/>
                  </pic:nvPicPr>
                  <pic:blipFill>
                    <a:blip r:embed="Ra07678fb0e304874">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xmlns:pic="http://schemas.openxmlformats.org/drawingml/2006/picture">
                    <a:xfrm xmlns:a="http://schemas.openxmlformats.org/drawingml/2006/main" rot="0" flipH="0" flipV="0">
                      <a:off x="0" y="0"/>
                      <a:ext cx="2057400" cy="1008917"/>
                    </a:xfrm>
                    <a:prstGeom xmlns:a="http://schemas.openxmlformats.org/drawingml/2006/main" prst="rect">
                      <a:avLst/>
                    </a:prstGeom>
                  </pic:spPr>
                </pic:pic>
              </a:graphicData>
            </a:graphic>
            <wp14:sizeRelH relativeFrom="page">
              <wp14:pctWidth>0</wp14:pctWidth>
            </wp14:sizeRelH>
            <wp14:sizeRelV relativeFrom="page">
              <wp14:pctHeight>0</wp14:pctHeight>
            </wp14:sizeRelV>
          </wp:anchor>
        </w:drawing>
      </w:r>
    </w:p>
    <w:p w:rsidR="6C5C13AC" w:rsidP="6C5C13AC" w:rsidRDefault="6C5C13AC" w14:paraId="4487891B" w14:textId="0F9F26C0">
      <w:pPr>
        <w:pStyle w:val="Normal"/>
        <w:jc w:val="left"/>
      </w:pPr>
    </w:p>
    <w:p w:rsidR="5EBB7574" w:rsidP="5EBB7574" w:rsidRDefault="5EBB7574" w14:noSpellErr="1" w14:paraId="4AF5A200" w14:textId="3A1CFF11">
      <w:pPr>
        <w:pStyle w:val="Normal"/>
        <w:jc w:val="left"/>
      </w:pPr>
    </w:p>
    <w:p w:rsidR="087B6B4E" w:rsidP="087B6B4E" w:rsidRDefault="087B6B4E" w14:paraId="7AC6BECF" w14:textId="677B01F0">
      <w:pPr>
        <w:pStyle w:val="Normal"/>
        <w:ind w:left="0"/>
        <w:jc w:val="center"/>
        <w:rPr>
          <w:rFonts w:ascii="Arial" w:hAnsi="Arial" w:eastAsia="Arial" w:cs="Arial"/>
          <w:b w:val="1"/>
          <w:bCs w:val="1"/>
          <w:i w:val="0"/>
          <w:iCs w:val="0"/>
          <w:caps w:val="0"/>
          <w:smallCaps w:val="0"/>
          <w:noProof w:val="0"/>
          <w:color w:val="000000" w:themeColor="text1" w:themeTint="FF" w:themeShade="FF"/>
          <w:sz w:val="24"/>
          <w:szCs w:val="24"/>
          <w:lang w:val="en-US"/>
        </w:rPr>
      </w:pPr>
    </w:p>
    <w:p w:rsidR="5EBB7574" w:rsidP="087B6B4E" w:rsidRDefault="5EBB7574" w14:paraId="4AB7948C" w14:textId="4B7C1B2E">
      <w:pPr>
        <w:pStyle w:val="Normal"/>
        <w:ind w:left="0"/>
        <w:jc w:val="center"/>
      </w:pPr>
      <w:r w:rsidRPr="087B6B4E" w:rsidR="081BD908">
        <w:rPr>
          <w:rFonts w:ascii="Arial" w:hAnsi="Arial" w:eastAsia="Arial" w:cs="Arial"/>
          <w:b w:val="1"/>
          <w:bCs w:val="1"/>
          <w:i w:val="0"/>
          <w:iCs w:val="0"/>
          <w:caps w:val="0"/>
          <w:smallCaps w:val="0"/>
          <w:noProof w:val="0"/>
          <w:color w:val="000000" w:themeColor="text1" w:themeTint="FF" w:themeShade="FF"/>
          <w:sz w:val="24"/>
          <w:szCs w:val="24"/>
          <w:lang w:val="en-US"/>
        </w:rPr>
        <w:t>First Week</w:t>
      </w:r>
      <w:r w:rsidRPr="087B6B4E" w:rsidR="68E246DB">
        <w:rPr>
          <w:rFonts w:ascii="Arial" w:hAnsi="Arial" w:eastAsia="Arial" w:cs="Arial"/>
          <w:b w:val="1"/>
          <w:bCs w:val="1"/>
          <w:i w:val="0"/>
          <w:iCs w:val="0"/>
          <w:caps w:val="0"/>
          <w:smallCaps w:val="0"/>
          <w:noProof w:val="0"/>
          <w:color w:val="000000" w:themeColor="text1" w:themeTint="FF" w:themeShade="FF"/>
          <w:sz w:val="24"/>
          <w:szCs w:val="24"/>
          <w:lang w:val="en-US"/>
        </w:rPr>
        <w:t>end</w:t>
      </w:r>
      <w:r w:rsidRPr="087B6B4E" w:rsidR="081BD908">
        <w:rPr>
          <w:rFonts w:ascii="Arial" w:hAnsi="Arial" w:eastAsia="Arial" w:cs="Arial"/>
          <w:b w:val="1"/>
          <w:bCs w:val="1"/>
          <w:i w:val="0"/>
          <w:iCs w:val="0"/>
          <w:caps w:val="0"/>
          <w:smallCaps w:val="0"/>
          <w:noProof w:val="0"/>
          <w:color w:val="000000" w:themeColor="text1" w:themeTint="FF" w:themeShade="FF"/>
          <w:sz w:val="24"/>
          <w:szCs w:val="24"/>
          <w:lang w:val="en-US"/>
        </w:rPr>
        <w:t xml:space="preserve"> of Lent–</w:t>
      </w:r>
      <w:r w:rsidRPr="087B6B4E" w:rsidR="0BD69C13">
        <w:rPr>
          <w:rFonts w:ascii="Arial" w:hAnsi="Arial" w:eastAsia="Arial" w:cs="Arial"/>
          <w:b w:val="0"/>
          <w:bCs w:val="0"/>
          <w:i w:val="1"/>
          <w:iCs w:val="1"/>
          <w:caps w:val="0"/>
          <w:smallCaps w:val="0"/>
          <w:noProof w:val="0"/>
          <w:color w:val="000000" w:themeColor="text1" w:themeTint="FF" w:themeShade="FF"/>
          <w:sz w:val="24"/>
          <w:szCs w:val="24"/>
          <w:lang w:val="en-US"/>
        </w:rPr>
        <w:t xml:space="preserve"> </w:t>
      </w:r>
      <w:r w:rsidRPr="087B6B4E" w:rsidR="53D312A5">
        <w:rPr>
          <w:rFonts w:ascii="Arial" w:hAnsi="Arial" w:eastAsia="Arial" w:cs="Arial"/>
          <w:b w:val="0"/>
          <w:bCs w:val="0"/>
          <w:i w:val="1"/>
          <w:iCs w:val="1"/>
          <w:caps w:val="0"/>
          <w:smallCaps w:val="0"/>
          <w:noProof w:val="0"/>
          <w:color w:val="000000" w:themeColor="text1" w:themeTint="FF" w:themeShade="FF"/>
          <w:sz w:val="24"/>
          <w:szCs w:val="24"/>
          <w:lang w:val="en-US"/>
        </w:rPr>
        <w:t>8</w:t>
      </w:r>
      <w:r w:rsidRPr="087B6B4E" w:rsidR="53D312A5">
        <w:rPr>
          <w:rFonts w:ascii="Arial" w:hAnsi="Arial" w:eastAsia="Arial" w:cs="Arial"/>
          <w:b w:val="0"/>
          <w:bCs w:val="0"/>
          <w:i w:val="1"/>
          <w:iCs w:val="1"/>
          <w:caps w:val="0"/>
          <w:smallCaps w:val="0"/>
          <w:noProof w:val="0"/>
          <w:color w:val="000000" w:themeColor="text1" w:themeTint="FF" w:themeShade="FF"/>
          <w:sz w:val="24"/>
          <w:szCs w:val="24"/>
          <w:vertAlign w:val="superscript"/>
          <w:lang w:val="en-US"/>
        </w:rPr>
        <w:t>th</w:t>
      </w:r>
      <w:r w:rsidRPr="087B6B4E" w:rsidR="53D312A5">
        <w:rPr>
          <w:rFonts w:ascii="Arial" w:hAnsi="Arial" w:eastAsia="Arial" w:cs="Arial"/>
          <w:b w:val="0"/>
          <w:bCs w:val="0"/>
          <w:i w:val="1"/>
          <w:iCs w:val="1"/>
          <w:caps w:val="0"/>
          <w:smallCaps w:val="0"/>
          <w:noProof w:val="0"/>
          <w:color w:val="000000" w:themeColor="text1" w:themeTint="FF" w:themeShade="FF"/>
          <w:sz w:val="24"/>
          <w:szCs w:val="24"/>
          <w:lang w:val="en-US"/>
        </w:rPr>
        <w:t xml:space="preserve"> and 9th</w:t>
      </w:r>
      <w:r w:rsidRPr="087B6B4E" w:rsidR="0BD69C13">
        <w:rPr>
          <w:rFonts w:ascii="Arial" w:hAnsi="Arial" w:eastAsia="Arial" w:cs="Arial"/>
          <w:b w:val="0"/>
          <w:bCs w:val="0"/>
          <w:i w:val="1"/>
          <w:iCs w:val="1"/>
          <w:caps w:val="0"/>
          <w:smallCaps w:val="0"/>
          <w:noProof w:val="0"/>
          <w:color w:val="000000" w:themeColor="text1" w:themeTint="FF" w:themeShade="FF"/>
          <w:sz w:val="24"/>
          <w:szCs w:val="24"/>
          <w:lang w:val="en-US"/>
        </w:rPr>
        <w:t xml:space="preserve"> of </w:t>
      </w:r>
      <w:r w:rsidRPr="087B6B4E" w:rsidR="6E76CCCD">
        <w:rPr>
          <w:rFonts w:ascii="Arial" w:hAnsi="Arial" w:eastAsia="Arial" w:cs="Arial"/>
          <w:b w:val="0"/>
          <w:bCs w:val="0"/>
          <w:i w:val="1"/>
          <w:iCs w:val="1"/>
          <w:caps w:val="0"/>
          <w:smallCaps w:val="0"/>
          <w:noProof w:val="0"/>
          <w:color w:val="000000" w:themeColor="text1" w:themeTint="FF" w:themeShade="FF"/>
          <w:sz w:val="24"/>
          <w:szCs w:val="24"/>
          <w:lang w:val="en-US"/>
        </w:rPr>
        <w:t xml:space="preserve">March </w:t>
      </w:r>
      <w:r w:rsidRPr="087B6B4E" w:rsidR="0BD69C13">
        <w:rPr>
          <w:rFonts w:ascii="Arial" w:hAnsi="Arial" w:eastAsia="Arial" w:cs="Arial"/>
          <w:b w:val="0"/>
          <w:bCs w:val="0"/>
          <w:i w:val="1"/>
          <w:iCs w:val="1"/>
          <w:caps w:val="0"/>
          <w:smallCaps w:val="0"/>
          <w:noProof w:val="0"/>
          <w:color w:val="000000" w:themeColor="text1" w:themeTint="FF" w:themeShade="FF"/>
          <w:sz w:val="24"/>
          <w:szCs w:val="24"/>
          <w:lang w:val="en-US"/>
        </w:rPr>
        <w:t xml:space="preserve">2025 </w:t>
      </w:r>
    </w:p>
    <w:tbl>
      <w:tblPr>
        <w:tblStyle w:val="TableGrid"/>
        <w:tblW w:w="0" w:type="auto"/>
        <w:tblBorders>
          <w:top w:val="single" w:sz="6"/>
          <w:left w:val="single" w:sz="6"/>
          <w:bottom w:val="single" w:sz="6"/>
          <w:right w:val="single" w:sz="6"/>
        </w:tblBorders>
        <w:tblLayout w:type="fixed"/>
        <w:tblLook w:val="06A0" w:firstRow="1" w:lastRow="0" w:firstColumn="1" w:lastColumn="0" w:noHBand="1" w:noVBand="1"/>
      </w:tblPr>
      <w:tblGrid>
        <w:gridCol w:w="9360"/>
      </w:tblGrid>
      <w:tr w:rsidR="696B80C1" w:rsidTr="087B6B4E" w14:paraId="44FC1BAA">
        <w:trPr>
          <w:trHeight w:val="300"/>
        </w:trPr>
        <w:tc>
          <w:tcPr>
            <w:tcW w:w="9360" w:type="dxa"/>
            <w:tcMar>
              <w:left w:w="105" w:type="dxa"/>
              <w:right w:w="105" w:type="dxa"/>
            </w:tcMar>
            <w:vAlign w:val="top"/>
          </w:tcPr>
          <w:p w:rsidR="696B80C1" w:rsidP="55B23AE2" w:rsidRDefault="696B80C1" w14:paraId="39AD6822" w14:textId="4899E919">
            <w:pPr>
              <w:pStyle w:val="Normal"/>
              <w:spacing w:after="0" w:line="240" w:lineRule="auto"/>
              <w:ind w:left="0" w:firstLine="0"/>
              <w:jc w:val="left"/>
            </w:pPr>
            <w:r w:rsidRPr="087B6B4E" w:rsidR="0347589F">
              <w:rPr>
                <w:rFonts w:ascii="Arial" w:hAnsi="Arial" w:eastAsia="Arial" w:cs="Arial"/>
                <w:b w:val="1"/>
                <w:bCs w:val="1"/>
                <w:i w:val="0"/>
                <w:iCs w:val="0"/>
                <w:caps w:val="0"/>
                <w:smallCaps w:val="0"/>
                <w:noProof w:val="0"/>
                <w:color w:val="000000" w:themeColor="text1" w:themeTint="FF" w:themeShade="FF"/>
                <w:sz w:val="24"/>
                <w:szCs w:val="24"/>
                <w:lang w:val="en-US"/>
              </w:rPr>
              <w:t>This week's Bible Verses for reflection:</w:t>
            </w:r>
            <w:r w:rsidRPr="087B6B4E" w:rsidR="0347589F">
              <w:rPr>
                <w:rFonts w:ascii="Arial" w:hAnsi="Arial" w:eastAsia="Arial" w:cs="Arial"/>
                <w:b w:val="0"/>
                <w:bCs w:val="0"/>
                <w:i w:val="0"/>
                <w:iCs w:val="0"/>
                <w:caps w:val="0"/>
                <w:smallCaps w:val="0"/>
                <w:noProof w:val="0"/>
                <w:color w:val="000000" w:themeColor="text1" w:themeTint="FF" w:themeShade="FF"/>
                <w:sz w:val="24"/>
                <w:szCs w:val="24"/>
                <w:lang w:val="en-US"/>
              </w:rPr>
              <w:t xml:space="preserve"> </w:t>
            </w:r>
            <w:r w:rsidRPr="087B6B4E" w:rsidR="0347589F">
              <w:rPr>
                <w:rFonts w:ascii="Arial" w:hAnsi="Arial" w:eastAsia="Arial" w:cs="Arial"/>
                <w:b w:val="0"/>
                <w:bCs w:val="0"/>
                <w:i w:val="1"/>
                <w:iCs w:val="1"/>
                <w:caps w:val="0"/>
                <w:smallCaps w:val="0"/>
                <w:noProof w:val="0"/>
                <w:color w:val="000000" w:themeColor="text1" w:themeTint="FF" w:themeShade="FF"/>
                <w:sz w:val="24"/>
                <w:szCs w:val="24"/>
                <w:lang w:val="en-US"/>
              </w:rPr>
              <w:t>Deuteronomy 26:4–10 | Ps 90:1–2. 10–15. R. v.15 | Romans 10:8–</w:t>
            </w:r>
            <w:r w:rsidRPr="087B6B4E" w:rsidR="0347589F">
              <w:rPr>
                <w:rFonts w:ascii="Arial" w:hAnsi="Arial" w:eastAsia="Arial" w:cs="Arial"/>
                <w:b w:val="0"/>
                <w:bCs w:val="0"/>
                <w:i w:val="1"/>
                <w:iCs w:val="1"/>
                <w:caps w:val="0"/>
                <w:smallCaps w:val="0"/>
                <w:noProof w:val="0"/>
                <w:color w:val="000000" w:themeColor="text1" w:themeTint="FF" w:themeShade="FF"/>
                <w:sz w:val="24"/>
                <w:szCs w:val="24"/>
                <w:lang w:val="en-US"/>
              </w:rPr>
              <w:t xml:space="preserve">13 | </w:t>
            </w:r>
            <w:r w:rsidRPr="087B6B4E" w:rsidR="0347589F">
              <w:rPr>
                <w:rFonts w:ascii="Arial" w:hAnsi="Arial" w:eastAsia="Arial" w:cs="Arial"/>
                <w:b w:val="0"/>
                <w:bCs w:val="0"/>
                <w:i w:val="1"/>
                <w:iCs w:val="1"/>
                <w:caps w:val="0"/>
                <w:smallCaps w:val="0"/>
                <w:noProof w:val="0"/>
                <w:color w:val="000000" w:themeColor="text1" w:themeTint="FF" w:themeShade="FF"/>
                <w:sz w:val="24"/>
                <w:szCs w:val="24"/>
                <w:lang w:val="en-US"/>
              </w:rPr>
              <w:t>Luke 4:1–13</w:t>
            </w:r>
          </w:p>
        </w:tc>
      </w:tr>
      <w:tr w:rsidR="696B80C1" w:rsidTr="087B6B4E" w14:paraId="0CB80A9D">
        <w:trPr>
          <w:trHeight w:val="300"/>
        </w:trPr>
        <w:tc>
          <w:tcPr>
            <w:tcW w:w="9360" w:type="dxa"/>
            <w:tcMar>
              <w:left w:w="105" w:type="dxa"/>
              <w:right w:w="105" w:type="dxa"/>
            </w:tcMar>
            <w:vAlign w:val="top"/>
          </w:tcPr>
          <w:p w:rsidR="696B80C1" w:rsidP="5000DA89" w:rsidRDefault="696B80C1" w14:paraId="5CB09D6B" w14:textId="6B68A756">
            <w:pPr>
              <w:spacing w:before="240" w:beforeAutospacing="off" w:after="240" w:afterAutospacing="off"/>
              <w:rPr>
                <w:rFonts w:ascii="Arial" w:hAnsi="Arial" w:eastAsia="Arial" w:cs="Arial"/>
                <w:b w:val="0"/>
                <w:bCs w:val="0"/>
                <w:noProof w:val="0"/>
                <w:sz w:val="22"/>
                <w:szCs w:val="22"/>
                <w:lang w:val="en-US"/>
              </w:rPr>
            </w:pPr>
            <w:r w:rsidRPr="5000DA89" w:rsidR="59AF86FD">
              <w:rPr>
                <w:rFonts w:ascii="Arial" w:hAnsi="Arial" w:eastAsia="Arial" w:cs="Arial"/>
                <w:b w:val="0"/>
                <w:bCs w:val="0"/>
                <w:i w:val="0"/>
                <w:iCs w:val="0"/>
                <w:caps w:val="0"/>
                <w:smallCaps w:val="0"/>
                <w:noProof w:val="0"/>
                <w:color w:val="000000" w:themeColor="text1" w:themeTint="FF" w:themeShade="FF"/>
                <w:sz w:val="22"/>
                <w:szCs w:val="22"/>
                <w:lang w:val="en-US"/>
              </w:rPr>
              <w:t xml:space="preserve">Good morning/afternoon, </w:t>
            </w:r>
            <w:r w:rsidRPr="5000DA89" w:rsidR="59AF86FD">
              <w:rPr>
                <w:rFonts w:ascii="Arial" w:hAnsi="Arial" w:eastAsia="Arial" w:cs="Arial"/>
                <w:noProof w:val="0"/>
                <w:sz w:val="22"/>
                <w:szCs w:val="22"/>
                <w:lang w:val="en-US"/>
              </w:rPr>
              <w:t xml:space="preserve"> </w:t>
            </w:r>
          </w:p>
          <w:p w:rsidR="696B80C1" w:rsidP="5000DA89" w:rsidRDefault="696B80C1" w14:paraId="250CA7A0" w14:textId="28313CC1">
            <w:pPr>
              <w:spacing w:before="240" w:beforeAutospacing="off" w:after="240" w:afterAutospacing="off"/>
            </w:pPr>
            <w:r w:rsidRPr="0ACE7CCD" w:rsidR="7FFD0B88">
              <w:rPr>
                <w:rFonts w:ascii="Arial" w:hAnsi="Arial" w:eastAsia="Arial" w:cs="Arial"/>
                <w:noProof w:val="0"/>
                <w:sz w:val="22"/>
                <w:szCs w:val="22"/>
                <w:lang w:val="en-US"/>
              </w:rPr>
              <w:t xml:space="preserve">Caritas Australia’s Project Compassion is a time when Catholic communities across Australia come together in a beautiful act of solidarity and generosity during Lent. Every year, millions of people unite to support vulnerable communities around the world, and each year we </w:t>
            </w:r>
            <w:bookmarkStart w:name="_Int_KLYkb8VT" w:id="603996495"/>
            <w:r w:rsidRPr="0ACE7CCD" w:rsidR="7FFD0B88">
              <w:rPr>
                <w:rFonts w:ascii="Arial" w:hAnsi="Arial" w:eastAsia="Arial" w:cs="Arial"/>
                <w:noProof w:val="0"/>
                <w:sz w:val="22"/>
                <w:szCs w:val="22"/>
                <w:lang w:val="en-US"/>
              </w:rPr>
              <w:t>have the opportunity to</w:t>
            </w:r>
            <w:bookmarkEnd w:id="603996495"/>
            <w:r w:rsidRPr="0ACE7CCD" w:rsidR="7FFD0B88">
              <w:rPr>
                <w:rFonts w:ascii="Arial" w:hAnsi="Arial" w:eastAsia="Arial" w:cs="Arial"/>
                <w:noProof w:val="0"/>
                <w:sz w:val="22"/>
                <w:szCs w:val="22"/>
                <w:lang w:val="en-US"/>
              </w:rPr>
              <w:t xml:space="preserve"> reflect on the power of our actions and the difference we can make in the lives of others. </w:t>
            </w:r>
            <w:r w:rsidRPr="0ACE7CCD" w:rsidR="7FFD0B88">
              <w:rPr>
                <w:rFonts w:ascii="Arial" w:hAnsi="Arial" w:eastAsia="Arial" w:cs="Arial"/>
                <w:noProof w:val="0"/>
                <w:sz w:val="22"/>
                <w:szCs w:val="22"/>
                <w:lang w:val="en-US"/>
              </w:rPr>
              <w:t>It’s</w:t>
            </w:r>
            <w:r w:rsidRPr="0ACE7CCD" w:rsidR="7FFD0B88">
              <w:rPr>
                <w:rFonts w:ascii="Arial" w:hAnsi="Arial" w:eastAsia="Arial" w:cs="Arial"/>
                <w:noProof w:val="0"/>
                <w:sz w:val="22"/>
                <w:szCs w:val="22"/>
                <w:lang w:val="en-US"/>
              </w:rPr>
              <w:t xml:space="preserve"> a time when we can really think about how we can embody our faith through compassion and service.</w:t>
            </w:r>
          </w:p>
          <w:p w:rsidR="01875B19" w:rsidP="3FFFE5D4" w:rsidRDefault="01875B19" w14:paraId="4EF4CDDB" w14:textId="2EFA4B1A">
            <w:pPr>
              <w:pStyle w:val="Normal"/>
              <w:spacing w:before="240" w:beforeAutospacing="off" w:after="240" w:afterAutospacing="off"/>
            </w:pPr>
            <w:r w:rsidRPr="3FFFE5D4" w:rsidR="01875B19">
              <w:rPr>
                <w:rFonts w:ascii="Arial" w:hAnsi="Arial" w:eastAsia="Arial" w:cs="Arial"/>
                <w:noProof w:val="0"/>
                <w:sz w:val="22"/>
                <w:szCs w:val="22"/>
                <w:lang w:val="en-US"/>
              </w:rPr>
              <w:t xml:space="preserve">This year, Project Compassion calls on us to </w:t>
            </w:r>
            <w:r w:rsidRPr="3FFFE5D4" w:rsidR="01875B19">
              <w:rPr>
                <w:rFonts w:ascii="Arial" w:hAnsi="Arial" w:eastAsia="Arial" w:cs="Arial"/>
                <w:b w:val="0"/>
                <w:bCs w:val="0"/>
                <w:i w:val="1"/>
                <w:iCs w:val="1"/>
                <w:noProof w:val="0"/>
                <w:sz w:val="22"/>
                <w:szCs w:val="22"/>
                <w:lang w:val="en-US"/>
              </w:rPr>
              <w:t>Unite Against Poverty this Lent</w:t>
            </w:r>
            <w:r w:rsidRPr="3FFFE5D4" w:rsidR="01875B19">
              <w:rPr>
                <w:rFonts w:ascii="Arial" w:hAnsi="Arial" w:eastAsia="Arial" w:cs="Arial"/>
                <w:noProof w:val="0"/>
                <w:sz w:val="22"/>
                <w:szCs w:val="22"/>
                <w:lang w:val="en-US"/>
              </w:rPr>
              <w:t xml:space="preserve">. </w:t>
            </w:r>
            <w:r w:rsidRPr="3FFFE5D4" w:rsidR="01875B19">
              <w:rPr>
                <w:rFonts w:ascii="Arial" w:hAnsi="Arial" w:eastAsia="Arial" w:cs="Arial"/>
                <w:noProof w:val="0"/>
                <w:sz w:val="22"/>
                <w:szCs w:val="22"/>
                <w:lang w:val="en-US"/>
              </w:rPr>
              <w:t>It’s</w:t>
            </w:r>
            <w:r w:rsidRPr="3FFFE5D4" w:rsidR="01875B19">
              <w:rPr>
                <w:rFonts w:ascii="Arial" w:hAnsi="Arial" w:eastAsia="Arial" w:cs="Arial"/>
                <w:noProof w:val="0"/>
                <w:sz w:val="22"/>
                <w:szCs w:val="22"/>
                <w:lang w:val="en-US"/>
              </w:rPr>
              <w:t xml:space="preserve"> an invitation to stand in solidarity with those who face immense challenges every day—challenges that most of us can scarcely imagine. By coming together and sharing our blessings, we can bring hope, opportunity, and lasting change to those who need it most.</w:t>
            </w:r>
          </w:p>
          <w:p w:rsidR="696B80C1" w:rsidP="3FFFE5D4" w:rsidRDefault="696B80C1" w14:paraId="1996F6B7" w14:textId="794BF04B">
            <w:pPr>
              <w:pStyle w:val="Normal"/>
              <w:spacing w:before="240" w:beforeAutospacing="off" w:after="240" w:afterAutospacing="off"/>
              <w:rPr>
                <w:rFonts w:ascii="Arial" w:hAnsi="Arial" w:eastAsia="Arial" w:cs="Arial"/>
                <w:noProof w:val="0"/>
                <w:sz w:val="22"/>
                <w:szCs w:val="22"/>
                <w:lang w:val="en-US"/>
              </w:rPr>
            </w:pPr>
            <w:r w:rsidRPr="3FFFE5D4" w:rsidR="7FFD0B88">
              <w:rPr>
                <w:rFonts w:ascii="Arial" w:hAnsi="Arial" w:eastAsia="Arial" w:cs="Arial"/>
                <w:noProof w:val="0"/>
                <w:sz w:val="22"/>
                <w:szCs w:val="22"/>
                <w:lang w:val="en-US"/>
              </w:rPr>
              <w:t xml:space="preserve">Project Compassion 2025 </w:t>
            </w:r>
            <w:r w:rsidRPr="3FFFE5D4" w:rsidR="044FA200">
              <w:rPr>
                <w:rFonts w:ascii="Arial" w:hAnsi="Arial" w:eastAsia="Arial" w:cs="Arial"/>
                <w:noProof w:val="0"/>
                <w:sz w:val="22"/>
                <w:szCs w:val="22"/>
                <w:lang w:val="en-US"/>
              </w:rPr>
              <w:t>shares the stories of three incredible individuals whose lives have been transformed by the generosity of supporters like you</w:t>
            </w:r>
            <w:r w:rsidRPr="3FFFE5D4" w:rsidR="7E2B281B">
              <w:rPr>
                <w:rFonts w:ascii="Arial" w:hAnsi="Arial" w:eastAsia="Arial" w:cs="Arial"/>
                <w:noProof w:val="0"/>
                <w:sz w:val="22"/>
                <w:szCs w:val="22"/>
                <w:lang w:val="en-US"/>
              </w:rPr>
              <w:t>:</w:t>
            </w:r>
          </w:p>
          <w:p w:rsidR="696B80C1" w:rsidP="087B6B4E" w:rsidRDefault="696B80C1" w14:paraId="2F5E544F" w14:textId="137B7CFC">
            <w:pPr>
              <w:pStyle w:val="Normal"/>
              <w:spacing w:before="240" w:beforeAutospacing="off" w:after="240" w:afterAutospacing="off"/>
              <w:ind w:left="0"/>
              <w:rPr>
                <w:rFonts w:ascii="Arial" w:hAnsi="Arial" w:eastAsia="Arial" w:cs="Arial"/>
                <w:noProof w:val="0"/>
                <w:sz w:val="22"/>
                <w:szCs w:val="22"/>
                <w:lang w:val="en-US"/>
              </w:rPr>
            </w:pPr>
            <w:r w:rsidRPr="087B6B4E" w:rsidR="0A630D02">
              <w:rPr>
                <w:rFonts w:ascii="Arial" w:hAnsi="Arial" w:eastAsia="Arial" w:cs="Arial"/>
                <w:noProof w:val="0"/>
                <w:sz w:val="22"/>
                <w:szCs w:val="22"/>
                <w:lang w:val="en-US"/>
              </w:rPr>
              <w:t xml:space="preserve">First, there is the story of </w:t>
            </w:r>
            <w:r w:rsidRPr="087B6B4E" w:rsidR="0A630D02">
              <w:rPr>
                <w:rFonts w:ascii="Arial" w:hAnsi="Arial" w:eastAsia="Arial" w:cs="Arial"/>
                <w:b w:val="1"/>
                <w:bCs w:val="1"/>
                <w:noProof w:val="0"/>
                <w:sz w:val="22"/>
                <w:szCs w:val="22"/>
                <w:lang w:val="en-US"/>
              </w:rPr>
              <w:t>Toefuata'iga</w:t>
            </w:r>
            <w:r w:rsidRPr="087B6B4E" w:rsidR="0A630D02">
              <w:rPr>
                <w:rFonts w:ascii="Arial" w:hAnsi="Arial" w:eastAsia="Arial" w:cs="Arial"/>
                <w:b w:val="1"/>
                <w:bCs w:val="1"/>
                <w:noProof w:val="0"/>
                <w:sz w:val="22"/>
                <w:szCs w:val="22"/>
                <w:lang w:val="en-US"/>
              </w:rPr>
              <w:t xml:space="preserve"> </w:t>
            </w:r>
            <w:r w:rsidRPr="087B6B4E" w:rsidR="0A630D02">
              <w:rPr>
                <w:rFonts w:ascii="Arial" w:hAnsi="Arial" w:eastAsia="Arial" w:cs="Arial"/>
                <w:noProof w:val="0"/>
                <w:sz w:val="22"/>
                <w:szCs w:val="22"/>
                <w:lang w:val="en-US"/>
              </w:rPr>
              <w:t>(</w:t>
            </w:r>
            <w:r w:rsidRPr="087B6B4E" w:rsidR="0A630D02">
              <w:rPr>
                <w:rFonts w:ascii="Arial" w:hAnsi="Arial" w:eastAsia="Arial" w:cs="Arial"/>
                <w:i w:val="1"/>
                <w:iCs w:val="1"/>
                <w:noProof w:val="0"/>
                <w:sz w:val="22"/>
                <w:szCs w:val="22"/>
                <w:lang w:val="en-US"/>
              </w:rPr>
              <w:t>Toy-foo-ah-</w:t>
            </w:r>
            <w:r w:rsidRPr="087B6B4E" w:rsidR="0A630D02">
              <w:rPr>
                <w:rFonts w:ascii="Arial" w:hAnsi="Arial" w:eastAsia="Arial" w:cs="Arial"/>
                <w:i w:val="1"/>
                <w:iCs w:val="1"/>
                <w:noProof w:val="0"/>
                <w:sz w:val="22"/>
                <w:szCs w:val="22"/>
                <w:lang w:val="en-US"/>
              </w:rPr>
              <w:t>tah</w:t>
            </w:r>
            <w:r w:rsidRPr="087B6B4E" w:rsidR="0A630D02">
              <w:rPr>
                <w:rFonts w:ascii="Arial" w:hAnsi="Arial" w:eastAsia="Arial" w:cs="Arial"/>
                <w:i w:val="1"/>
                <w:iCs w:val="1"/>
                <w:noProof w:val="0"/>
                <w:sz w:val="22"/>
                <w:szCs w:val="22"/>
                <w:lang w:val="en-US"/>
              </w:rPr>
              <w:t>-</w:t>
            </w:r>
            <w:r w:rsidRPr="087B6B4E" w:rsidR="0A630D02">
              <w:rPr>
                <w:rFonts w:ascii="Arial" w:hAnsi="Arial" w:eastAsia="Arial" w:cs="Arial"/>
                <w:i w:val="1"/>
                <w:iCs w:val="1"/>
                <w:noProof w:val="0"/>
                <w:sz w:val="22"/>
                <w:szCs w:val="22"/>
                <w:lang w:val="en-US"/>
              </w:rPr>
              <w:t>ing</w:t>
            </w:r>
            <w:r w:rsidRPr="087B6B4E" w:rsidR="0A630D02">
              <w:rPr>
                <w:rFonts w:ascii="Arial" w:hAnsi="Arial" w:eastAsia="Arial" w:cs="Arial"/>
                <w:i w:val="1"/>
                <w:iCs w:val="1"/>
                <w:noProof w:val="0"/>
                <w:sz w:val="22"/>
                <w:szCs w:val="22"/>
                <w:lang w:val="en-US"/>
              </w:rPr>
              <w:t>-ah</w:t>
            </w:r>
            <w:r w:rsidRPr="087B6B4E" w:rsidR="0A630D02">
              <w:rPr>
                <w:rFonts w:ascii="Arial" w:hAnsi="Arial" w:eastAsia="Arial" w:cs="Arial"/>
                <w:noProof w:val="0"/>
                <w:sz w:val="22"/>
                <w:szCs w:val="22"/>
                <w:lang w:val="en-US"/>
              </w:rPr>
              <w:t>) from Samoa, whose primary school overcame severe water shortages through the support of Caritas Australia. Thanks to the generosity of supporters like you, her school now has access to a sustainable water supply, improving the health and education of her entire community.</w:t>
            </w:r>
            <w:r w:rsidRPr="087B6B4E" w:rsidR="08733744">
              <w:rPr>
                <w:rFonts w:ascii="Arial" w:hAnsi="Arial" w:eastAsia="Arial" w:cs="Arial"/>
                <w:noProof w:val="0"/>
                <w:sz w:val="22"/>
                <w:szCs w:val="22"/>
                <w:lang w:val="en-US"/>
              </w:rPr>
              <w:t xml:space="preserve"> </w:t>
            </w:r>
          </w:p>
          <w:p w:rsidR="696B80C1" w:rsidP="087B6B4E" w:rsidRDefault="696B80C1" w14:paraId="678EE581" w14:textId="74C433E0">
            <w:pPr>
              <w:pStyle w:val="Normal"/>
              <w:spacing w:before="240" w:beforeAutospacing="off" w:after="240" w:afterAutospacing="off"/>
              <w:ind w:left="0"/>
              <w:rPr>
                <w:rFonts w:ascii="Arial" w:hAnsi="Arial" w:eastAsia="Arial" w:cs="Arial"/>
                <w:noProof w:val="0"/>
                <w:sz w:val="22"/>
                <w:szCs w:val="22"/>
                <w:lang w:val="en-US"/>
              </w:rPr>
            </w:pPr>
            <w:r w:rsidRPr="087B6B4E" w:rsidR="0A630D02">
              <w:rPr>
                <w:rFonts w:ascii="Arial" w:hAnsi="Arial" w:eastAsia="Arial" w:cs="Arial"/>
                <w:noProof w:val="0"/>
                <w:sz w:val="22"/>
                <w:szCs w:val="22"/>
                <w:lang w:val="en-US"/>
              </w:rPr>
              <w:t xml:space="preserve">Then there is the story of </w:t>
            </w:r>
            <w:r w:rsidRPr="087B6B4E" w:rsidR="0A630D02">
              <w:rPr>
                <w:rFonts w:ascii="Arial" w:hAnsi="Arial" w:eastAsia="Arial" w:cs="Arial"/>
                <w:b w:val="1"/>
                <w:bCs w:val="1"/>
                <w:noProof w:val="0"/>
                <w:sz w:val="22"/>
                <w:szCs w:val="22"/>
                <w:lang w:val="en-US"/>
              </w:rPr>
              <w:t>Lam</w:t>
            </w:r>
            <w:r w:rsidRPr="087B6B4E" w:rsidR="071236CF">
              <w:rPr>
                <w:rFonts w:ascii="Arial" w:hAnsi="Arial" w:eastAsia="Arial" w:cs="Arial"/>
                <w:noProof w:val="0"/>
                <w:sz w:val="22"/>
                <w:szCs w:val="22"/>
                <w:lang w:val="en-US"/>
              </w:rPr>
              <w:t>,</w:t>
            </w:r>
            <w:r w:rsidRPr="087B6B4E" w:rsidR="0A630D02">
              <w:rPr>
                <w:rFonts w:ascii="Arial" w:hAnsi="Arial" w:eastAsia="Arial" w:cs="Arial"/>
                <w:noProof w:val="0"/>
                <w:sz w:val="22"/>
                <w:szCs w:val="22"/>
                <w:lang w:val="en-US"/>
              </w:rPr>
              <w:t xml:space="preserve"> </w:t>
            </w:r>
            <w:r w:rsidRPr="087B6B4E" w:rsidR="0336D715">
              <w:rPr>
                <w:rFonts w:ascii="Arial" w:hAnsi="Arial" w:eastAsia="Arial" w:cs="Arial"/>
                <w:noProof w:val="0"/>
                <w:sz w:val="22"/>
                <w:szCs w:val="22"/>
                <w:lang w:val="en-US"/>
              </w:rPr>
              <w:t>a young man from rural Vietnam who has lived with the challenges of short stature, a disability that often led to societal stigma and limited opportunities. Through Caritas Australia’s support, he accessed education and vocational training that allowed him to overcome these barriers. Today, Lam is thriving and inspiring others in his community to see that everyone, regardless of their circumstances, has something valuable to offer</w:t>
            </w:r>
            <w:r w:rsidRPr="087B6B4E" w:rsidR="07090E5C">
              <w:rPr>
                <w:rFonts w:ascii="Arial" w:hAnsi="Arial" w:eastAsia="Arial" w:cs="Arial"/>
                <w:noProof w:val="0"/>
                <w:sz w:val="22"/>
                <w:szCs w:val="22"/>
                <w:lang w:val="en-US"/>
              </w:rPr>
              <w:t>.</w:t>
            </w:r>
          </w:p>
          <w:p w:rsidR="696B80C1" w:rsidP="087B6B4E" w:rsidRDefault="696B80C1" w14:paraId="6CB78BC7" w14:textId="45D15F6F">
            <w:pPr>
              <w:pStyle w:val="Normal"/>
              <w:spacing w:before="240" w:beforeAutospacing="off" w:after="240" w:afterAutospacing="off"/>
              <w:ind w:left="0"/>
              <w:rPr>
                <w:rFonts w:ascii="Arial" w:hAnsi="Arial" w:eastAsia="Arial" w:cs="Arial"/>
                <w:noProof w:val="0"/>
                <w:sz w:val="22"/>
                <w:szCs w:val="22"/>
                <w:lang w:val="en-US"/>
              </w:rPr>
            </w:pPr>
            <w:r w:rsidRPr="087B6B4E" w:rsidR="0A630D02">
              <w:rPr>
                <w:rFonts w:ascii="Arial" w:hAnsi="Arial" w:eastAsia="Arial" w:cs="Arial"/>
                <w:noProof w:val="0"/>
                <w:sz w:val="22"/>
                <w:szCs w:val="22"/>
                <w:lang w:val="en-US"/>
              </w:rPr>
              <w:t xml:space="preserve">And finally, there is </w:t>
            </w:r>
            <w:r w:rsidRPr="087B6B4E" w:rsidR="0A630D02">
              <w:rPr>
                <w:rFonts w:ascii="Arial" w:hAnsi="Arial" w:eastAsia="Arial" w:cs="Arial"/>
                <w:b w:val="1"/>
                <w:bCs w:val="1"/>
                <w:noProof w:val="0"/>
                <w:sz w:val="22"/>
                <w:szCs w:val="22"/>
                <w:lang w:val="en-US"/>
              </w:rPr>
              <w:t xml:space="preserve">Irene </w:t>
            </w:r>
            <w:r w:rsidRPr="087B6B4E" w:rsidR="0A630D02">
              <w:rPr>
                <w:rFonts w:ascii="Arial" w:hAnsi="Arial" w:eastAsia="Arial" w:cs="Arial"/>
                <w:noProof w:val="0"/>
                <w:sz w:val="22"/>
                <w:szCs w:val="22"/>
                <w:lang w:val="en-US"/>
              </w:rPr>
              <w:t xml:space="preserve">from the Democratic Republic of </w:t>
            </w:r>
            <w:r w:rsidRPr="087B6B4E" w:rsidR="31AF5EF9">
              <w:rPr>
                <w:rFonts w:ascii="Arial" w:hAnsi="Arial" w:eastAsia="Arial" w:cs="Arial"/>
                <w:noProof w:val="0"/>
                <w:sz w:val="22"/>
                <w:szCs w:val="22"/>
                <w:lang w:val="en-US"/>
              </w:rPr>
              <w:t xml:space="preserve">Congo (DRC). </w:t>
            </w:r>
            <w:r w:rsidRPr="087B6B4E" w:rsidR="31AF5EF9">
              <w:rPr>
                <w:rFonts w:ascii="Arial" w:hAnsi="Arial" w:eastAsia="Arial" w:cs="Arial"/>
                <w:noProof w:val="0"/>
                <w:sz w:val="22"/>
                <w:szCs w:val="22"/>
                <w:lang w:val="en-US"/>
              </w:rPr>
              <w:t>In a country plagued by instability and poverty, Irene’s f</w:t>
            </w:r>
            <w:r w:rsidRPr="087B6B4E" w:rsidR="3238A627">
              <w:rPr>
                <w:rFonts w:ascii="Arial" w:hAnsi="Arial" w:eastAsia="Arial" w:cs="Arial"/>
                <w:noProof w:val="0"/>
                <w:sz w:val="22"/>
                <w:szCs w:val="22"/>
                <w:lang w:val="en-US"/>
              </w:rPr>
              <w:t>aced immense challenges in her life</w:t>
            </w:r>
            <w:r w:rsidRPr="087B6B4E" w:rsidR="31AF5EF9">
              <w:rPr>
                <w:rFonts w:ascii="Arial" w:hAnsi="Arial" w:eastAsia="Arial" w:cs="Arial"/>
                <w:noProof w:val="0"/>
                <w:sz w:val="22"/>
                <w:szCs w:val="22"/>
                <w:lang w:val="en-US"/>
              </w:rPr>
              <w:t>. But with the help of Caritas Australia and its local partners, she</w:t>
            </w:r>
            <w:r w:rsidRPr="087B6B4E" w:rsidR="1510AEFE">
              <w:rPr>
                <w:rFonts w:ascii="Arial" w:hAnsi="Arial" w:eastAsia="Arial" w:cs="Arial"/>
                <w:noProof w:val="0"/>
                <w:sz w:val="22"/>
                <w:szCs w:val="22"/>
                <w:lang w:val="en-US"/>
              </w:rPr>
              <w:t xml:space="preserve"> was able to</w:t>
            </w:r>
            <w:r w:rsidRPr="087B6B4E" w:rsidR="31AF5EF9">
              <w:rPr>
                <w:rFonts w:ascii="Arial" w:hAnsi="Arial" w:eastAsia="Arial" w:cs="Arial"/>
                <w:noProof w:val="0"/>
                <w:sz w:val="22"/>
                <w:szCs w:val="22"/>
                <w:lang w:val="en-US"/>
              </w:rPr>
              <w:t xml:space="preserve"> gain new skills that empowered her to provide for her family and build a more stable life. Her story is one of hope and </w:t>
            </w:r>
            <w:r w:rsidRPr="087B6B4E" w:rsidR="31AF5EF9">
              <w:rPr>
                <w:rFonts w:ascii="Arial" w:hAnsi="Arial" w:eastAsia="Arial" w:cs="Arial"/>
                <w:noProof w:val="0"/>
                <w:sz w:val="22"/>
                <w:szCs w:val="22"/>
                <w:lang w:val="en-US"/>
              </w:rPr>
              <w:t>transformation</w:t>
            </w:r>
            <w:r w:rsidRPr="087B6B4E" w:rsidR="5DAECA76">
              <w:rPr>
                <w:rFonts w:ascii="Arial" w:hAnsi="Arial" w:eastAsia="Arial" w:cs="Arial"/>
                <w:noProof w:val="0"/>
                <w:sz w:val="22"/>
                <w:szCs w:val="22"/>
                <w:lang w:val="en-US"/>
              </w:rPr>
              <w:t xml:space="preserve"> - </w:t>
            </w:r>
            <w:r w:rsidRPr="087B6B4E" w:rsidR="31AF5EF9">
              <w:rPr>
                <w:rFonts w:ascii="Arial" w:hAnsi="Arial" w:eastAsia="Arial" w:cs="Arial"/>
                <w:noProof w:val="0"/>
                <w:sz w:val="22"/>
                <w:szCs w:val="22"/>
                <w:lang w:val="en-US"/>
              </w:rPr>
              <w:t>a testament to the profound impact of your generosity.</w:t>
            </w:r>
          </w:p>
          <w:p w:rsidR="696B80C1" w:rsidP="3FFFE5D4" w:rsidRDefault="696B80C1" w14:paraId="200F3B6B" w14:textId="76D65181">
            <w:pPr>
              <w:pStyle w:val="Normal"/>
              <w:spacing w:before="240" w:beforeAutospacing="off" w:after="240" w:afterAutospacing="off"/>
            </w:pPr>
            <w:r w:rsidRPr="55B23AE2" w:rsidR="304DF220">
              <w:rPr>
                <w:rFonts w:ascii="Arial" w:hAnsi="Arial" w:eastAsia="Arial" w:cs="Arial"/>
                <w:noProof w:val="0"/>
                <w:sz w:val="22"/>
                <w:szCs w:val="22"/>
                <w:lang w:val="en-US"/>
              </w:rPr>
              <w:t xml:space="preserve">As we read in today’s Gospel from </w:t>
            </w:r>
            <w:r w:rsidRPr="55B23AE2" w:rsidR="304DF220">
              <w:rPr>
                <w:rFonts w:ascii="Arial" w:hAnsi="Arial" w:eastAsia="Arial" w:cs="Arial"/>
                <w:b w:val="1"/>
                <w:bCs w:val="1"/>
                <w:noProof w:val="0"/>
                <w:sz w:val="22"/>
                <w:szCs w:val="22"/>
                <w:lang w:val="en-US"/>
              </w:rPr>
              <w:t>Luke</w:t>
            </w:r>
            <w:r w:rsidRPr="55B23AE2" w:rsidR="304DF220">
              <w:rPr>
                <w:rFonts w:ascii="Arial" w:hAnsi="Arial" w:eastAsia="Arial" w:cs="Arial"/>
                <w:noProof w:val="0"/>
                <w:sz w:val="22"/>
                <w:szCs w:val="22"/>
                <w:lang w:val="en-US"/>
              </w:rPr>
              <w:t xml:space="preserve">, Jesus himself faced trials in the wilderness. Yet, through faith and perseverance, He overcame these challenges and stayed true to </w:t>
            </w:r>
            <w:r w:rsidRPr="55B23AE2" w:rsidR="2277E11C">
              <w:rPr>
                <w:rFonts w:ascii="Arial" w:hAnsi="Arial" w:eastAsia="Arial" w:cs="Arial"/>
                <w:noProof w:val="0"/>
                <w:sz w:val="22"/>
                <w:szCs w:val="22"/>
                <w:lang w:val="en-US"/>
              </w:rPr>
              <w:t>h</w:t>
            </w:r>
            <w:r w:rsidRPr="55B23AE2" w:rsidR="304DF220">
              <w:rPr>
                <w:rFonts w:ascii="Arial" w:hAnsi="Arial" w:eastAsia="Arial" w:cs="Arial"/>
                <w:noProof w:val="0"/>
                <w:sz w:val="22"/>
                <w:szCs w:val="22"/>
                <w:lang w:val="en-US"/>
              </w:rPr>
              <w:t>is mission. In the same way, we are called to persevere in our mission to help others, even when it feels like the needs of the world are overwhelming.</w:t>
            </w:r>
          </w:p>
          <w:p w:rsidR="696B80C1" w:rsidP="3FFFE5D4" w:rsidRDefault="696B80C1" w14:paraId="6D536FCC" w14:textId="176739FD">
            <w:pPr>
              <w:spacing w:before="240" w:beforeAutospacing="off" w:after="240" w:afterAutospacing="off"/>
              <w:rPr>
                <w:rFonts w:ascii="Arial" w:hAnsi="Arial" w:eastAsia="Arial" w:cs="Arial"/>
                <w:noProof w:val="0"/>
                <w:sz w:val="22"/>
                <w:szCs w:val="22"/>
                <w:lang w:val="en-US"/>
              </w:rPr>
            </w:pPr>
            <w:r w:rsidRPr="55B23AE2" w:rsidR="58DFEE85">
              <w:rPr>
                <w:rFonts w:ascii="Arial" w:hAnsi="Arial" w:eastAsia="Arial" w:cs="Arial"/>
                <w:noProof w:val="0"/>
                <w:sz w:val="22"/>
                <w:szCs w:val="22"/>
                <w:lang w:val="en-US"/>
              </w:rPr>
              <w:t>I hope you will be encouraged by th</w:t>
            </w:r>
            <w:r w:rsidRPr="55B23AE2" w:rsidR="5D6E0EB5">
              <w:rPr>
                <w:rFonts w:ascii="Arial" w:hAnsi="Arial" w:eastAsia="Arial" w:cs="Arial"/>
                <w:noProof w:val="0"/>
                <w:sz w:val="22"/>
                <w:szCs w:val="22"/>
                <w:lang w:val="en-US"/>
              </w:rPr>
              <w:t>e Project Compassion</w:t>
            </w:r>
            <w:r w:rsidRPr="55B23AE2" w:rsidR="58DFEE85">
              <w:rPr>
                <w:rFonts w:ascii="Arial" w:hAnsi="Arial" w:eastAsia="Arial" w:cs="Arial"/>
                <w:noProof w:val="0"/>
                <w:sz w:val="22"/>
                <w:szCs w:val="22"/>
                <w:lang w:val="en-US"/>
              </w:rPr>
              <w:t xml:space="preserve"> stories of strength and hope</w:t>
            </w:r>
            <w:r w:rsidRPr="55B23AE2" w:rsidR="256BCBED">
              <w:rPr>
                <w:rFonts w:ascii="Arial" w:hAnsi="Arial" w:eastAsia="Arial" w:cs="Arial"/>
                <w:noProof w:val="0"/>
                <w:sz w:val="22"/>
                <w:szCs w:val="22"/>
                <w:lang w:val="en-US"/>
              </w:rPr>
              <w:t xml:space="preserve"> this Lent. Through their stories, </w:t>
            </w:r>
            <w:r w:rsidRPr="55B23AE2" w:rsidR="58DFEE85">
              <w:rPr>
                <w:rFonts w:ascii="Arial" w:hAnsi="Arial" w:eastAsia="Arial" w:cs="Arial"/>
                <w:noProof w:val="0"/>
                <w:sz w:val="22"/>
                <w:szCs w:val="22"/>
                <w:lang w:val="en-US"/>
              </w:rPr>
              <w:t>you will have the opportunity to see the life-changing impact of your generosity in the lives of so many communities across the world.</w:t>
            </w:r>
            <w:r w:rsidRPr="55B23AE2" w:rsidR="0583CDD8">
              <w:rPr>
                <w:rFonts w:ascii="Arial" w:hAnsi="Arial" w:eastAsia="Arial" w:cs="Arial"/>
                <w:noProof w:val="0"/>
                <w:sz w:val="22"/>
                <w:szCs w:val="22"/>
                <w:lang w:val="en-US"/>
              </w:rPr>
              <w:t xml:space="preserve"> </w:t>
            </w:r>
            <w:r w:rsidRPr="55B23AE2" w:rsidR="542E983D">
              <w:rPr>
                <w:rFonts w:ascii="Arial" w:hAnsi="Arial" w:eastAsia="Arial" w:cs="Arial"/>
                <w:noProof w:val="0"/>
                <w:sz w:val="22"/>
                <w:szCs w:val="22"/>
                <w:lang w:val="en-US"/>
              </w:rPr>
              <w:t xml:space="preserve">So, as we reflect on Christ’s sacrifice during this holy season, </w:t>
            </w:r>
            <w:r w:rsidRPr="55B23AE2" w:rsidR="542E983D">
              <w:rPr>
                <w:rFonts w:ascii="Arial" w:hAnsi="Arial" w:eastAsia="Arial" w:cs="Arial"/>
                <w:noProof w:val="0"/>
                <w:sz w:val="22"/>
                <w:szCs w:val="22"/>
                <w:lang w:val="en-US"/>
              </w:rPr>
              <w:t>let’s</w:t>
            </w:r>
            <w:r w:rsidRPr="55B23AE2" w:rsidR="542E983D">
              <w:rPr>
                <w:rFonts w:ascii="Arial" w:hAnsi="Arial" w:eastAsia="Arial" w:cs="Arial"/>
                <w:noProof w:val="0"/>
                <w:sz w:val="22"/>
                <w:szCs w:val="22"/>
                <w:lang w:val="en-US"/>
              </w:rPr>
              <w:t xml:space="preserve"> remember that our Lenten journey is not just about personal growth—</w:t>
            </w:r>
            <w:r w:rsidRPr="55B23AE2" w:rsidR="542E983D">
              <w:rPr>
                <w:rFonts w:ascii="Arial" w:hAnsi="Arial" w:eastAsia="Arial" w:cs="Arial"/>
                <w:noProof w:val="0"/>
                <w:sz w:val="22"/>
                <w:szCs w:val="22"/>
                <w:lang w:val="en-US"/>
              </w:rPr>
              <w:t>it’s</w:t>
            </w:r>
            <w:r w:rsidRPr="55B23AE2" w:rsidR="542E983D">
              <w:rPr>
                <w:rFonts w:ascii="Arial" w:hAnsi="Arial" w:eastAsia="Arial" w:cs="Arial"/>
                <w:noProof w:val="0"/>
                <w:sz w:val="22"/>
                <w:szCs w:val="22"/>
                <w:lang w:val="en-US"/>
              </w:rPr>
              <w:t xml:space="preserve"> about sharing that growth with others. </w:t>
            </w:r>
            <w:r w:rsidRPr="55B23AE2" w:rsidR="542E983D">
              <w:rPr>
                <w:rFonts w:ascii="Arial" w:hAnsi="Arial" w:eastAsia="Arial" w:cs="Arial"/>
                <w:noProof w:val="0"/>
                <w:sz w:val="22"/>
                <w:szCs w:val="22"/>
                <w:lang w:val="en-US"/>
              </w:rPr>
              <w:t>It’s</w:t>
            </w:r>
            <w:r w:rsidRPr="55B23AE2" w:rsidR="542E983D">
              <w:rPr>
                <w:rFonts w:ascii="Arial" w:hAnsi="Arial" w:eastAsia="Arial" w:cs="Arial"/>
                <w:noProof w:val="0"/>
                <w:sz w:val="22"/>
                <w:szCs w:val="22"/>
                <w:lang w:val="en-US"/>
              </w:rPr>
              <w:t xml:space="preserve"> about using our blessings to bless others, using our voices to advocate for justice, and using our resources to bring hope to those who need it most.</w:t>
            </w:r>
          </w:p>
          <w:p w:rsidR="696B80C1" w:rsidP="087B6B4E" w:rsidRDefault="696B80C1" w14:paraId="16257E0D" w14:textId="34F5C77A">
            <w:pPr>
              <w:pStyle w:val="Normal"/>
              <w:spacing w:before="240" w:beforeAutospacing="off" w:after="240" w:afterAutospacing="off"/>
              <w:rPr>
                <w:rFonts w:ascii="Arial" w:hAnsi="Arial" w:eastAsia="Arial" w:cs="Arial"/>
                <w:noProof w:val="0"/>
                <w:sz w:val="22"/>
                <w:szCs w:val="22"/>
                <w:lang w:val="en-US"/>
              </w:rPr>
            </w:pPr>
            <w:r w:rsidRPr="087B6B4E" w:rsidR="0748FE35">
              <w:rPr>
                <w:rFonts w:ascii="Arial" w:hAnsi="Arial" w:eastAsia="Arial" w:cs="Arial"/>
                <w:noProof w:val="0"/>
                <w:sz w:val="22"/>
                <w:szCs w:val="22"/>
                <w:lang w:val="en-US"/>
              </w:rPr>
              <w:t>Today, I would like to encourage you to reflect on how you can participate in Project Compassion.</w:t>
            </w:r>
            <w:r w:rsidRPr="087B6B4E" w:rsidR="0748FE35">
              <w:rPr>
                <w:rFonts w:ascii="Arial" w:hAnsi="Arial" w:eastAsia="Arial" w:cs="Arial"/>
                <w:noProof w:val="0"/>
                <w:sz w:val="22"/>
                <w:szCs w:val="22"/>
                <w:lang w:val="en-US"/>
              </w:rPr>
              <w:t xml:space="preserve"> You can make a donation, no matter how small, to support life-changing programs like those that helped </w:t>
            </w:r>
            <w:r w:rsidRPr="087B6B4E" w:rsidR="0748FE35">
              <w:rPr>
                <w:rFonts w:ascii="Arial" w:hAnsi="Arial" w:eastAsia="Arial" w:cs="Arial"/>
                <w:noProof w:val="0"/>
                <w:sz w:val="22"/>
                <w:szCs w:val="22"/>
                <w:lang w:val="en-US"/>
              </w:rPr>
              <w:t>Toefuata'iga</w:t>
            </w:r>
            <w:r w:rsidRPr="087B6B4E" w:rsidR="0748FE35">
              <w:rPr>
                <w:rFonts w:ascii="Arial" w:hAnsi="Arial" w:eastAsia="Arial" w:cs="Arial"/>
                <w:noProof w:val="0"/>
                <w:sz w:val="22"/>
                <w:szCs w:val="22"/>
                <w:lang w:val="en-US"/>
              </w:rPr>
              <w:t xml:space="preserve">, Lam, and Irene. Donation envelopes are available in the pews, and you can also take home a Project Compassion box to fill throughout Lent. </w:t>
            </w:r>
            <w:r w:rsidRPr="087B6B4E" w:rsidR="154E9AC8">
              <w:rPr>
                <w:rFonts w:ascii="Arial" w:hAnsi="Arial" w:eastAsia="Arial" w:cs="Arial"/>
                <w:b w:val="0"/>
                <w:bCs w:val="0"/>
                <w:i w:val="0"/>
                <w:iCs w:val="0"/>
                <w:caps w:val="0"/>
                <w:smallCaps w:val="0"/>
                <w:noProof w:val="0"/>
                <w:color w:val="000000" w:themeColor="text1" w:themeTint="FF" w:themeShade="FF"/>
                <w:sz w:val="22"/>
                <w:szCs w:val="22"/>
                <w:lang w:val="en-US"/>
              </w:rPr>
              <w:t xml:space="preserve">You can also donate online at: </w:t>
            </w:r>
            <w:r w:rsidRPr="087B6B4E" w:rsidR="154E9AC8">
              <w:rPr>
                <w:rFonts w:ascii="Arial" w:hAnsi="Arial" w:eastAsia="Arial" w:cs="Arial"/>
                <w:b w:val="0"/>
                <w:bCs w:val="0"/>
                <w:i w:val="0"/>
                <w:iCs w:val="0"/>
                <w:caps w:val="0"/>
                <w:smallCaps w:val="0"/>
                <w:strike w:val="0"/>
                <w:dstrike w:val="0"/>
                <w:noProof w:val="0"/>
                <w:color w:val="4C94D8" w:themeColor="text2" w:themeTint="80" w:themeShade="FF"/>
                <w:sz w:val="22"/>
                <w:szCs w:val="22"/>
                <w:u w:val="single"/>
                <w:lang w:val="en-US"/>
              </w:rPr>
              <w:t>projectcompassion.org.au</w:t>
            </w:r>
          </w:p>
          <w:p w:rsidR="696B80C1" w:rsidP="3FFFE5D4" w:rsidRDefault="696B80C1" w14:paraId="26B79351" w14:textId="3570FAD9">
            <w:pPr>
              <w:pStyle w:val="Normal"/>
              <w:spacing w:before="240" w:beforeAutospacing="off" w:after="240" w:afterAutospacing="off"/>
            </w:pPr>
            <w:r w:rsidRPr="087B6B4E" w:rsidR="1F55505D">
              <w:rPr>
                <w:rFonts w:ascii="Arial" w:hAnsi="Arial" w:eastAsia="Arial" w:cs="Arial"/>
                <w:noProof w:val="0"/>
                <w:sz w:val="22"/>
                <w:szCs w:val="22"/>
                <w:lang w:val="en-US"/>
              </w:rPr>
              <w:t>Or</w:t>
            </w:r>
            <w:r w:rsidRPr="087B6B4E" w:rsidR="0748FE35">
              <w:rPr>
                <w:rFonts w:ascii="Arial" w:hAnsi="Arial" w:eastAsia="Arial" w:cs="Arial"/>
                <w:noProof w:val="0"/>
                <w:sz w:val="22"/>
                <w:szCs w:val="22"/>
                <w:lang w:val="en-US"/>
              </w:rPr>
              <w:t xml:space="preserve"> </w:t>
            </w:r>
            <w:r w:rsidRPr="087B6B4E" w:rsidR="0748FE35">
              <w:rPr>
                <w:rFonts w:ascii="Arial" w:hAnsi="Arial" w:eastAsia="Arial" w:cs="Arial"/>
                <w:noProof w:val="0"/>
                <w:sz w:val="22"/>
                <w:szCs w:val="22"/>
                <w:lang w:val="en-US"/>
              </w:rPr>
              <w:t xml:space="preserve">perhaps </w:t>
            </w:r>
            <w:r w:rsidRPr="087B6B4E" w:rsidR="0748FE35">
              <w:rPr>
                <w:rFonts w:ascii="Arial" w:hAnsi="Arial" w:eastAsia="Arial" w:cs="Arial"/>
                <w:noProof w:val="0"/>
                <w:sz w:val="22"/>
                <w:szCs w:val="22"/>
                <w:lang w:val="en-US"/>
              </w:rPr>
              <w:t>you’d</w:t>
            </w:r>
            <w:r w:rsidRPr="087B6B4E" w:rsidR="0748FE35">
              <w:rPr>
                <w:rFonts w:ascii="Arial" w:hAnsi="Arial" w:eastAsia="Arial" w:cs="Arial"/>
                <w:noProof w:val="0"/>
                <w:sz w:val="22"/>
                <w:szCs w:val="22"/>
                <w:lang w:val="en-US"/>
              </w:rPr>
              <w:t xml:space="preserve"> like to go further by </w:t>
            </w:r>
            <w:r w:rsidRPr="087B6B4E" w:rsidR="0748FE35">
              <w:rPr>
                <w:rFonts w:ascii="Arial" w:hAnsi="Arial" w:eastAsia="Arial" w:cs="Arial"/>
                <w:noProof w:val="0"/>
                <w:sz w:val="22"/>
                <w:szCs w:val="22"/>
                <w:lang w:val="en-US"/>
              </w:rPr>
              <w:t>participating</w:t>
            </w:r>
            <w:r w:rsidRPr="087B6B4E" w:rsidR="0748FE35">
              <w:rPr>
                <w:rFonts w:ascii="Arial" w:hAnsi="Arial" w:eastAsia="Arial" w:cs="Arial"/>
                <w:noProof w:val="0"/>
                <w:sz w:val="22"/>
                <w:szCs w:val="22"/>
                <w:lang w:val="en-US"/>
              </w:rPr>
              <w:t xml:space="preserve"> in one of our fundraising activities. You could host a Lent Event, join the </w:t>
            </w:r>
            <w:r w:rsidRPr="087B6B4E" w:rsidR="0748FE35">
              <w:rPr>
                <w:rFonts w:ascii="Arial" w:hAnsi="Arial" w:eastAsia="Arial" w:cs="Arial"/>
                <w:b w:val="1"/>
                <w:bCs w:val="1"/>
                <w:noProof w:val="0"/>
                <w:sz w:val="22"/>
                <w:szCs w:val="22"/>
                <w:lang w:val="en-US"/>
              </w:rPr>
              <w:t>Long Walk for Water</w:t>
            </w:r>
            <w:r w:rsidRPr="087B6B4E" w:rsidR="0748FE35">
              <w:rPr>
                <w:rFonts w:ascii="Arial" w:hAnsi="Arial" w:eastAsia="Arial" w:cs="Arial"/>
                <w:noProof w:val="0"/>
                <w:sz w:val="22"/>
                <w:szCs w:val="22"/>
                <w:lang w:val="en-US"/>
              </w:rPr>
              <w:t xml:space="preserve"> challenge, or take part in </w:t>
            </w:r>
            <w:r w:rsidRPr="087B6B4E" w:rsidR="0748FE35">
              <w:rPr>
                <w:rFonts w:ascii="Arial" w:hAnsi="Arial" w:eastAsia="Arial" w:cs="Arial"/>
                <w:b w:val="1"/>
                <w:bCs w:val="1"/>
                <w:noProof w:val="0"/>
                <w:sz w:val="22"/>
                <w:szCs w:val="22"/>
                <w:lang w:val="en-US"/>
              </w:rPr>
              <w:t>Give It Up for Lent</w:t>
            </w:r>
            <w:r w:rsidRPr="087B6B4E" w:rsidR="0748FE35">
              <w:rPr>
                <w:rFonts w:ascii="Arial" w:hAnsi="Arial" w:eastAsia="Arial" w:cs="Arial"/>
                <w:noProof w:val="0"/>
                <w:sz w:val="22"/>
                <w:szCs w:val="22"/>
                <w:lang w:val="en-US"/>
              </w:rPr>
              <w:t>, sacrificing something meaningful and donating the savings to support vulnerable communities.</w:t>
            </w:r>
          </w:p>
          <w:p w:rsidR="696B80C1" w:rsidP="3FFFE5D4" w:rsidRDefault="696B80C1" w14:paraId="36EEFC8F" w14:textId="7AE1DBE8">
            <w:pPr>
              <w:spacing w:before="240" w:beforeAutospacing="off" w:after="240" w:afterAutospacing="off"/>
            </w:pPr>
            <w:r w:rsidRPr="3FFFE5D4" w:rsidR="2708C186">
              <w:rPr>
                <w:rFonts w:ascii="Arial" w:hAnsi="Arial" w:eastAsia="Arial" w:cs="Arial"/>
                <w:noProof w:val="0"/>
                <w:sz w:val="22"/>
                <w:szCs w:val="22"/>
                <w:lang w:val="en-US"/>
              </w:rPr>
              <w:t xml:space="preserve">Let us pray </w:t>
            </w:r>
            <w:r w:rsidRPr="3FFFE5D4" w:rsidR="2708C186">
              <w:rPr>
                <w:rFonts w:ascii="Arial" w:hAnsi="Arial" w:eastAsia="Arial" w:cs="Arial"/>
                <w:noProof w:val="0"/>
                <w:sz w:val="22"/>
                <w:szCs w:val="22"/>
                <w:lang w:val="en-US"/>
              </w:rPr>
              <w:t>that</w:t>
            </w:r>
            <w:r w:rsidRPr="3FFFE5D4" w:rsidR="2708C186">
              <w:rPr>
                <w:rFonts w:ascii="Arial" w:hAnsi="Arial" w:eastAsia="Arial" w:cs="Arial"/>
                <w:noProof w:val="0"/>
                <w:sz w:val="22"/>
                <w:szCs w:val="22"/>
                <w:lang w:val="en-US"/>
              </w:rPr>
              <w:t xml:space="preserve"> this Lent, we may open our hearts to love and serve others, living out our faith in action. Together, we can make a profound difference, stand in solidarity with our brothers and sisters in need, and truly </w:t>
            </w:r>
            <w:r w:rsidRPr="3FFFE5D4" w:rsidR="2708C186">
              <w:rPr>
                <w:rFonts w:ascii="Arial" w:hAnsi="Arial" w:eastAsia="Arial" w:cs="Arial"/>
                <w:b w:val="1"/>
                <w:bCs w:val="1"/>
                <w:noProof w:val="0"/>
                <w:sz w:val="22"/>
                <w:szCs w:val="22"/>
                <w:lang w:val="en-US"/>
              </w:rPr>
              <w:t>Unite Against Poverty</w:t>
            </w:r>
            <w:r w:rsidRPr="3FFFE5D4" w:rsidR="2708C186">
              <w:rPr>
                <w:rFonts w:ascii="Arial" w:hAnsi="Arial" w:eastAsia="Arial" w:cs="Arial"/>
                <w:noProof w:val="0"/>
                <w:sz w:val="22"/>
                <w:szCs w:val="22"/>
                <w:lang w:val="en-US"/>
              </w:rPr>
              <w:t>.</w:t>
            </w:r>
          </w:p>
        </w:tc>
      </w:tr>
    </w:tbl>
    <w:p w:rsidR="5EBB7574" w:rsidP="3FFFE5D4" w:rsidRDefault="5EBB7574" w14:paraId="7F73CB4C" w14:textId="7B4970B1">
      <w:pPr>
        <w:pStyle w:val="Normal"/>
        <w:jc w:val="left"/>
        <w:rPr>
          <w:rFonts w:ascii="Arial" w:hAnsi="Arial" w:eastAsia="Arial" w:cs="Arial"/>
          <w:b w:val="0"/>
          <w:bCs w:val="0"/>
          <w:i w:val="0"/>
          <w:iCs w:val="0"/>
          <w:caps w:val="0"/>
          <w:smallCaps w:val="0"/>
          <w:noProof w:val="0"/>
          <w:color w:val="000000" w:themeColor="text1" w:themeTint="FF" w:themeShade="FF"/>
          <w:sz w:val="24"/>
          <w:szCs w:val="24"/>
          <w:lang w:val="en-US"/>
        </w:rPr>
      </w:pPr>
    </w:p>
    <w:sectPr>
      <w:pgSz w:w="12240" w:h="15840" w:orient="portrait"/>
      <w:pgMar w:top="1350" w:right="1440" w:bottom="1440" w:left="1440" w:header="720" w:footer="720" w:gutter="0"/>
      <w:cols w:space="720"/>
      <w:docGrid w:linePitch="360"/>
      <w:headerReference w:type="default" r:id="R8f69d9bf9c7c4c50"/>
      <w:footerReference w:type="default" r:id="Rd12c6def6a504f37"/>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xml><?xml version="1.0" encoding="utf-8"?>
<w:ftr xmlns:w14="http://schemas.microsoft.com/office/word/2010/wordml" xmlns:w="http://schemas.openxmlformats.org/wordprocessingml/2006/main"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w:tbl>
    <w:tblPr>
      <w:tblStyle w:val="TableNormal"/>
      <w:bidiVisual w:val="0"/>
      <w:tblW w:w="0" w:type="auto"/>
      <w:tblLayout w:type="fixed"/>
      <w:tblLook w:val="06A0" w:firstRow="1" w:lastRow="0" w:firstColumn="1" w:lastColumn="0" w:noHBand="1" w:noVBand="1"/>
    </w:tblPr>
    <w:tblGrid>
      <w:gridCol w:w="3120"/>
      <w:gridCol w:w="3120"/>
      <w:gridCol w:w="3120"/>
    </w:tblGrid>
    <w:tr w:rsidR="2BB03611" w:rsidTr="6C5C13AC" w14:paraId="72DF7928">
      <w:trPr>
        <w:trHeight w:val="300"/>
      </w:trPr>
      <w:tc>
        <w:tcPr>
          <w:tcW w:w="3120" w:type="dxa"/>
          <w:tcMar/>
        </w:tcPr>
        <w:p w:rsidR="2BB03611" w:rsidP="6AF8902F" w:rsidRDefault="2BB03611" w14:paraId="16654383" w14:textId="1B56E810">
          <w:pPr>
            <w:pStyle w:val="Header"/>
            <w:ind w:left="-115"/>
            <w:jc w:val="left"/>
          </w:pPr>
        </w:p>
      </w:tc>
      <w:tc>
        <w:tcPr>
          <w:tcW w:w="3120" w:type="dxa"/>
          <w:tcMar/>
        </w:tcPr>
        <w:p w:rsidR="2BB03611" w:rsidP="2BB03611" w:rsidRDefault="2BB03611" w14:paraId="1093592D" w14:textId="54515C70">
          <w:pPr>
            <w:pStyle w:val="Header"/>
            <w:bidi w:val="0"/>
            <w:jc w:val="center"/>
          </w:pPr>
        </w:p>
      </w:tc>
      <w:tc>
        <w:tcPr>
          <w:tcW w:w="3120" w:type="dxa"/>
          <w:tcMar/>
        </w:tcPr>
        <w:p w:rsidR="2BB03611" w:rsidP="6AF8902F" w:rsidRDefault="2BB03611" w14:paraId="4C5F1436" w14:textId="73B53297">
          <w:pPr>
            <w:pStyle w:val="Header"/>
            <w:ind w:right="-115"/>
            <w:jc w:val="right"/>
          </w:pPr>
          <w:r w:rsidR="6C5C13AC">
            <w:drawing>
              <wp:inline wp14:editId="3DAD1DDE" wp14:anchorId="2A222A30">
                <wp:extent cx="2305050" cy="476524"/>
                <wp:effectExtent l="0" t="0" r="0" b="0"/>
                <wp:docPr id="1552802650" name="" title=""/>
                <wp:cNvGraphicFramePr>
                  <a:graphicFrameLocks noChangeAspect="1"/>
                </wp:cNvGraphicFramePr>
                <a:graphic>
                  <a:graphicData uri="http://schemas.openxmlformats.org/drawingml/2006/picture">
                    <pic:pic>
                      <pic:nvPicPr>
                        <pic:cNvPr id="0" name=""/>
                        <pic:cNvPicPr/>
                      </pic:nvPicPr>
                      <pic:blipFill>
                        <a:blip r:embed="Rc26164a443cd480a">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a:xfrm rot="0" flipH="0" flipV="0">
                          <a:off x="0" y="0"/>
                          <a:ext cx="2305050" cy="476524"/>
                        </a:xfrm>
                        <a:prstGeom prst="rect">
                          <a:avLst/>
                        </a:prstGeom>
                      </pic:spPr>
                    </pic:pic>
                  </a:graphicData>
                </a:graphic>
              </wp:inline>
            </w:drawing>
          </w:r>
        </w:p>
      </w:tc>
    </w:tr>
  </w:tbl>
  <w:p w:rsidR="2BB03611" w:rsidP="2BB03611" w:rsidRDefault="2BB03611" w14:paraId="6F57D860" w14:textId="521AF29C">
    <w:pPr>
      <w:pStyle w:val="Footer"/>
      <w:bidi w:val="0"/>
    </w:pPr>
  </w:p>
</w:ftr>
</file>

<file path=word/header.xml><?xml version="1.0" encoding="utf-8"?>
<w:hdr xmlns:w14="http://schemas.microsoft.com/office/word/2010/wordml"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2BB03611" w:rsidTr="6AF8902F" w14:paraId="015492D7">
      <w:trPr>
        <w:trHeight w:val="300"/>
      </w:trPr>
      <w:tc>
        <w:tcPr>
          <w:tcW w:w="3120" w:type="dxa"/>
          <w:tcMar/>
        </w:tcPr>
        <w:p w:rsidR="2BB03611" w:rsidP="2BB03611" w:rsidRDefault="2BB03611" w14:paraId="2FE00CB6" w14:textId="44859FA3">
          <w:pPr>
            <w:pStyle w:val="Header"/>
            <w:ind w:left="-115"/>
            <w:jc w:val="left"/>
          </w:pPr>
        </w:p>
      </w:tc>
      <w:tc>
        <w:tcPr>
          <w:tcW w:w="3120" w:type="dxa"/>
          <w:tcMar/>
        </w:tcPr>
        <w:p w:rsidR="2BB03611" w:rsidP="2BB03611" w:rsidRDefault="2BB03611" w14:paraId="04747321" w14:textId="4E01D19A">
          <w:pPr>
            <w:pStyle w:val="Header"/>
            <w:bidi w:val="0"/>
            <w:jc w:val="center"/>
          </w:pPr>
        </w:p>
      </w:tc>
      <w:tc>
        <w:tcPr>
          <w:tcW w:w="3120" w:type="dxa"/>
          <w:tcMar/>
        </w:tcPr>
        <w:p w:rsidR="2BB03611" w:rsidP="2BB03611" w:rsidRDefault="2BB03611" w14:paraId="27B8F26D" w14:textId="2DC77EAC">
          <w:pPr>
            <w:pStyle w:val="Header"/>
            <w:bidi w:val="0"/>
            <w:ind w:right="-115"/>
            <w:jc w:val="right"/>
          </w:pPr>
        </w:p>
      </w:tc>
    </w:tr>
  </w:tbl>
  <w:p w:rsidR="2BB03611" w:rsidP="2BB03611" w:rsidRDefault="2BB03611" w14:paraId="6256CB90" w14:textId="432BDD4D">
    <w:pPr>
      <w:pStyle w:val="Header"/>
      <w:bidi w:val="0"/>
    </w:pPr>
  </w:p>
</w:hdr>
</file>

<file path=word/intelligence2.xml><?xml version="1.0" encoding="utf-8"?>
<int2:intelligence xmlns:int2="http://schemas.microsoft.com/office/intelligence/2020/intelligence">
  <int2:observations>
    <int2:textHash int2:hashCode="ZNC7aRxkXuTpfN" int2:id="GuinWwNY">
      <int2:state int2:type="AugLoop_Text_Critique" int2:value="Rejected"/>
    </int2:textHash>
    <int2:bookmark int2:bookmarkName="_Int_KLYkb8VT" int2:invalidationBookmarkName="" int2:hashCode="yzTipuc7IIhEGQ" int2:id="HpckyH1Y">
      <int2:state int2:type="AugLoop_Text_Critique" int2:value="Rejected"/>
    </int2:bookmark>
    <int2:bookmark int2:bookmarkName="_Int_lQzCRp5C" int2:invalidationBookmarkName="" int2:hashCode="j9UJ0f/8WF2OS8" int2:id="F8BTEuGQ">
      <int2:state int2:type="AugLoop_Text_Critique" int2:value="Rejected"/>
    </int2:bookmark>
    <int2:bookmark int2:bookmarkName="_Int_wuqQNrsW" int2:invalidationBookmarkName="" int2:hashCode="W9zTwNTSSuPnGz" int2:id="ff945QX2">
      <int2:state int2:type="AugLoop_Text_Critique" int2:value="Rejected"/>
    </int2:bookmark>
  </int2:observations>
  <int2:intelligenceSettings/>
</int2:intelligence>
</file>

<file path=word/numbering.xml><?xml version="1.0" encoding="utf-8"?>
<w:numbering xmlns:w="http://schemas.openxmlformats.org/wordprocessingml/2006/main">
  <w:abstractNum xmlns:w="http://schemas.openxmlformats.org/wordprocessingml/2006/main" w:abstractNumId="10">
    <w:nsid w:val="2069883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d2c48c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707f47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671708b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75b90d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4f5549f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Aptos" w:hAnsi="Aptos"/>
      </w:rPr>
    </w:lvl>
    <w:lvl xmlns:w="http://schemas.openxmlformats.org/wordprocessingml/2006/main" w:ilvl="2">
      <w:start w:val="1"/>
      <w:numFmt w:val="bullet"/>
      <w:lvlText w:val=""/>
      <w:lvlJc w:val="left"/>
      <w:pPr>
        <w:ind w:left="2160" w:hanging="360"/>
      </w:pPr>
      <w:rPr>
        <w:rFonts w:hint="default" w:ascii="Aptos" w:hAnsi="Apto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1c9d56f9"/>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Arial" w:hAnsi="Arial"/>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
    <w:nsid w:val="477a47e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2005c5c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1d5e71b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D863CAA"/>
    <w:rsid w:val="003E68CB"/>
    <w:rsid w:val="01346BC4"/>
    <w:rsid w:val="01659826"/>
    <w:rsid w:val="01875B19"/>
    <w:rsid w:val="02EB32D5"/>
    <w:rsid w:val="0336D715"/>
    <w:rsid w:val="0347589F"/>
    <w:rsid w:val="044FA200"/>
    <w:rsid w:val="046D4FB6"/>
    <w:rsid w:val="0583CDD8"/>
    <w:rsid w:val="05AF820C"/>
    <w:rsid w:val="06219171"/>
    <w:rsid w:val="064E4FFC"/>
    <w:rsid w:val="07090E5C"/>
    <w:rsid w:val="071236CF"/>
    <w:rsid w:val="0748FE35"/>
    <w:rsid w:val="07F08439"/>
    <w:rsid w:val="081BD908"/>
    <w:rsid w:val="08384AD0"/>
    <w:rsid w:val="08733744"/>
    <w:rsid w:val="087B6B4E"/>
    <w:rsid w:val="0A630D02"/>
    <w:rsid w:val="0A6491AA"/>
    <w:rsid w:val="0A76322A"/>
    <w:rsid w:val="0A76322A"/>
    <w:rsid w:val="0AA0DDFD"/>
    <w:rsid w:val="0AC59EEE"/>
    <w:rsid w:val="0ACE7CCD"/>
    <w:rsid w:val="0AD1A06D"/>
    <w:rsid w:val="0B336D72"/>
    <w:rsid w:val="0B7C6782"/>
    <w:rsid w:val="0BD69C13"/>
    <w:rsid w:val="0C88B1C8"/>
    <w:rsid w:val="0CC42E90"/>
    <w:rsid w:val="0CD120FF"/>
    <w:rsid w:val="0D4DF9A4"/>
    <w:rsid w:val="0D4DF9A4"/>
    <w:rsid w:val="0E097B0D"/>
    <w:rsid w:val="10DA2498"/>
    <w:rsid w:val="10FC2465"/>
    <w:rsid w:val="1179CDA7"/>
    <w:rsid w:val="1179CDA7"/>
    <w:rsid w:val="11A9A019"/>
    <w:rsid w:val="11F4F303"/>
    <w:rsid w:val="120AC266"/>
    <w:rsid w:val="13761B51"/>
    <w:rsid w:val="13BF1D0F"/>
    <w:rsid w:val="13DCFD69"/>
    <w:rsid w:val="1510AEFE"/>
    <w:rsid w:val="154E9AC8"/>
    <w:rsid w:val="156D4FBE"/>
    <w:rsid w:val="15EA4A76"/>
    <w:rsid w:val="16080A57"/>
    <w:rsid w:val="17127161"/>
    <w:rsid w:val="1844C57A"/>
    <w:rsid w:val="18495875"/>
    <w:rsid w:val="1964EF06"/>
    <w:rsid w:val="19DE5F27"/>
    <w:rsid w:val="1A0CFFBC"/>
    <w:rsid w:val="1A342BC3"/>
    <w:rsid w:val="1A925B15"/>
    <w:rsid w:val="1B7376E5"/>
    <w:rsid w:val="1C35CFFD"/>
    <w:rsid w:val="1C68B482"/>
    <w:rsid w:val="1D182F3F"/>
    <w:rsid w:val="1E02DBAE"/>
    <w:rsid w:val="1E9996D8"/>
    <w:rsid w:val="1EAF8DF6"/>
    <w:rsid w:val="1F55505D"/>
    <w:rsid w:val="1FE15288"/>
    <w:rsid w:val="2028159F"/>
    <w:rsid w:val="207C199A"/>
    <w:rsid w:val="208E9F5F"/>
    <w:rsid w:val="21250436"/>
    <w:rsid w:val="2192788B"/>
    <w:rsid w:val="2277E11C"/>
    <w:rsid w:val="229BDE60"/>
    <w:rsid w:val="234FD38D"/>
    <w:rsid w:val="23A8EFD9"/>
    <w:rsid w:val="23B78F23"/>
    <w:rsid w:val="23EFA441"/>
    <w:rsid w:val="2403C543"/>
    <w:rsid w:val="241E48E3"/>
    <w:rsid w:val="256847AA"/>
    <w:rsid w:val="256BCBED"/>
    <w:rsid w:val="2708C186"/>
    <w:rsid w:val="284EF7DC"/>
    <w:rsid w:val="286AAB1E"/>
    <w:rsid w:val="28B721AF"/>
    <w:rsid w:val="28D36809"/>
    <w:rsid w:val="2A01E788"/>
    <w:rsid w:val="2A41C200"/>
    <w:rsid w:val="2A5C7DDB"/>
    <w:rsid w:val="2AC3389F"/>
    <w:rsid w:val="2ADFE061"/>
    <w:rsid w:val="2AE8BE16"/>
    <w:rsid w:val="2B624884"/>
    <w:rsid w:val="2BB03611"/>
    <w:rsid w:val="2BCF85BE"/>
    <w:rsid w:val="2CAF62E6"/>
    <w:rsid w:val="2F41703B"/>
    <w:rsid w:val="301C2746"/>
    <w:rsid w:val="301C2746"/>
    <w:rsid w:val="304DF220"/>
    <w:rsid w:val="30669C0E"/>
    <w:rsid w:val="31AF5EF9"/>
    <w:rsid w:val="3238A627"/>
    <w:rsid w:val="32723C1B"/>
    <w:rsid w:val="331E9C6E"/>
    <w:rsid w:val="338FFE97"/>
    <w:rsid w:val="33E6BA2E"/>
    <w:rsid w:val="36BF16B2"/>
    <w:rsid w:val="36F5F218"/>
    <w:rsid w:val="3A759E37"/>
    <w:rsid w:val="3A86EB4C"/>
    <w:rsid w:val="3B633FCD"/>
    <w:rsid w:val="3B7116D6"/>
    <w:rsid w:val="3DA910A5"/>
    <w:rsid w:val="3DA910A5"/>
    <w:rsid w:val="3DEFB939"/>
    <w:rsid w:val="3ED3BC28"/>
    <w:rsid w:val="3ED3BC28"/>
    <w:rsid w:val="3EE426A5"/>
    <w:rsid w:val="3EE426A5"/>
    <w:rsid w:val="3FFFE5D4"/>
    <w:rsid w:val="406D5232"/>
    <w:rsid w:val="40BCF71E"/>
    <w:rsid w:val="410F4A51"/>
    <w:rsid w:val="4126A34D"/>
    <w:rsid w:val="4259E661"/>
    <w:rsid w:val="438EB0FF"/>
    <w:rsid w:val="43DA3E69"/>
    <w:rsid w:val="44910235"/>
    <w:rsid w:val="46AA1A3C"/>
    <w:rsid w:val="46E5308E"/>
    <w:rsid w:val="4711621E"/>
    <w:rsid w:val="471CA84F"/>
    <w:rsid w:val="479A7F7F"/>
    <w:rsid w:val="48078738"/>
    <w:rsid w:val="4884BCAA"/>
    <w:rsid w:val="48CF69C4"/>
    <w:rsid w:val="4A6F1B0F"/>
    <w:rsid w:val="4CBC3759"/>
    <w:rsid w:val="4CBC3759"/>
    <w:rsid w:val="4D33DD07"/>
    <w:rsid w:val="5000DA89"/>
    <w:rsid w:val="5055255A"/>
    <w:rsid w:val="50D1C9F7"/>
    <w:rsid w:val="52629F49"/>
    <w:rsid w:val="531E824B"/>
    <w:rsid w:val="53987ADD"/>
    <w:rsid w:val="53D312A5"/>
    <w:rsid w:val="542E983D"/>
    <w:rsid w:val="55290844"/>
    <w:rsid w:val="5551B6E6"/>
    <w:rsid w:val="558B48F7"/>
    <w:rsid w:val="558C1675"/>
    <w:rsid w:val="55B23AE2"/>
    <w:rsid w:val="57791038"/>
    <w:rsid w:val="577A6415"/>
    <w:rsid w:val="58102653"/>
    <w:rsid w:val="58169464"/>
    <w:rsid w:val="58169464"/>
    <w:rsid w:val="58DFEE85"/>
    <w:rsid w:val="59AF86FD"/>
    <w:rsid w:val="59B98855"/>
    <w:rsid w:val="59ED659F"/>
    <w:rsid w:val="5AE88AE2"/>
    <w:rsid w:val="5AEDA582"/>
    <w:rsid w:val="5B80126A"/>
    <w:rsid w:val="5D6E0EB5"/>
    <w:rsid w:val="5D863CAA"/>
    <w:rsid w:val="5D97B67E"/>
    <w:rsid w:val="5DAECA76"/>
    <w:rsid w:val="5DBB8751"/>
    <w:rsid w:val="5E356C6B"/>
    <w:rsid w:val="5EBB7574"/>
    <w:rsid w:val="5F14C68E"/>
    <w:rsid w:val="5F466744"/>
    <w:rsid w:val="61FC92A8"/>
    <w:rsid w:val="628C8F74"/>
    <w:rsid w:val="62DDE44D"/>
    <w:rsid w:val="631D4E1D"/>
    <w:rsid w:val="6346C438"/>
    <w:rsid w:val="63548BA3"/>
    <w:rsid w:val="6355FB5C"/>
    <w:rsid w:val="642FA080"/>
    <w:rsid w:val="644606F2"/>
    <w:rsid w:val="64FCA5BE"/>
    <w:rsid w:val="65A91259"/>
    <w:rsid w:val="6657BBDA"/>
    <w:rsid w:val="68E246DB"/>
    <w:rsid w:val="6901BF04"/>
    <w:rsid w:val="69655AFF"/>
    <w:rsid w:val="696B80C1"/>
    <w:rsid w:val="6971CFD1"/>
    <w:rsid w:val="6986507B"/>
    <w:rsid w:val="69E28E11"/>
    <w:rsid w:val="69F9E8C5"/>
    <w:rsid w:val="6AF8902F"/>
    <w:rsid w:val="6B3CE226"/>
    <w:rsid w:val="6BB3D02A"/>
    <w:rsid w:val="6C545B09"/>
    <w:rsid w:val="6C5C13AC"/>
    <w:rsid w:val="6C6B8F47"/>
    <w:rsid w:val="6C93E7F8"/>
    <w:rsid w:val="6CA82FC3"/>
    <w:rsid w:val="6CA82FC3"/>
    <w:rsid w:val="6DC1D115"/>
    <w:rsid w:val="6DC1D115"/>
    <w:rsid w:val="6E0A2D04"/>
    <w:rsid w:val="6E76CCCD"/>
    <w:rsid w:val="6F58BA30"/>
    <w:rsid w:val="700E0560"/>
    <w:rsid w:val="705EDDFA"/>
    <w:rsid w:val="720A56D9"/>
    <w:rsid w:val="720A56D9"/>
    <w:rsid w:val="73A281BD"/>
    <w:rsid w:val="7433E054"/>
    <w:rsid w:val="74386DB1"/>
    <w:rsid w:val="7469247B"/>
    <w:rsid w:val="75679241"/>
    <w:rsid w:val="75891101"/>
    <w:rsid w:val="77798DDC"/>
    <w:rsid w:val="784C13E0"/>
    <w:rsid w:val="78697BE2"/>
    <w:rsid w:val="7876B09C"/>
    <w:rsid w:val="78A587E2"/>
    <w:rsid w:val="78B452D7"/>
    <w:rsid w:val="79A4C70F"/>
    <w:rsid w:val="7B41629A"/>
    <w:rsid w:val="7B4E9D5A"/>
    <w:rsid w:val="7D35F60D"/>
    <w:rsid w:val="7E0035F6"/>
    <w:rsid w:val="7E2B281B"/>
    <w:rsid w:val="7E5C66DB"/>
    <w:rsid w:val="7F0A02D5"/>
    <w:rsid w:val="7F42F75C"/>
    <w:rsid w:val="7F5A98A1"/>
    <w:rsid w:val="7F92F45C"/>
    <w:rsid w:val="7FD9BCAF"/>
    <w:rsid w:val="7FD9BCAF"/>
    <w:rsid w:val="7FFD0B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63CAA"/>
  <w15:chartTrackingRefBased/>
  <w15:docId w15:val="{58DB12E2-3F02-48F5-8520-BB40289B815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eaderChar" w:customStyle="1" mc:Ignorable="w14">
    <w:name xmlns:w="http://schemas.openxmlformats.org/wordprocessingml/2006/main" w:val="Header Char"/>
    <w:basedOn xmlns:w="http://schemas.openxmlformats.org/wordprocessingml/2006/main" w:val="DefaultParagraphFont"/>
    <w:link xmlns:w="http://schemas.openxmlformats.org/wordprocessingml/2006/main" w:val="Head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Header" mc:Ignorable="w14">
    <w:name xmlns:w="http://schemas.openxmlformats.org/wordprocessingml/2006/main" w:val="header"/>
    <w:basedOn xmlns:w="http://schemas.openxmlformats.org/wordprocessingml/2006/main" w:val="Normal"/>
    <w:link xmlns:w="http://schemas.openxmlformats.org/wordprocessingml/2006/main" w:val="Head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 xmlns:w14="http://schemas.microsoft.com/office/word/2010/wordml" xmlns:mc="http://schemas.openxmlformats.org/markup-compatibility/2006" xmlns:w="http://schemas.openxmlformats.org/wordprocessingml/2006/main" w:type="character" w:styleId="FooterChar" w:customStyle="1" mc:Ignorable="w14">
    <w:name xmlns:w="http://schemas.openxmlformats.org/wordprocessingml/2006/main" w:val="Footer Char"/>
    <w:basedOn xmlns:w="http://schemas.openxmlformats.org/wordprocessingml/2006/main" w:val="DefaultParagraphFont"/>
    <w:link xmlns:w="http://schemas.openxmlformats.org/wordprocessingml/2006/main" w:val="Foot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Footer" mc:Ignorable="w14">
    <w:name xmlns:w="http://schemas.openxmlformats.org/wordprocessingml/2006/main" w:val="footer"/>
    <w:basedOn xmlns:w="http://schemas.openxmlformats.org/wordprocessingml/2006/main" w:val="Normal"/>
    <w:link xmlns:w="http://schemas.openxmlformats.org/wordprocessingml/2006/main" w:val="Foot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 w:type="character" w:styleId="eop" w:customStyle="true">
    <w:uiPriority w:val="1"/>
    <w:name w:val="eop"/>
    <w:basedOn w:val="DefaultParagraphFont"/>
    <w:rsid w:val="5EBB7574"/>
    <w:rPr>
      <w:rFonts w:ascii="Calibri" w:hAnsi="Calibri" w:eastAsia="Calibri" w:cs="" w:asciiTheme="minorAscii" w:hAnsiTheme="minorAscii" w:eastAsiaTheme="minorAscii" w:cstheme="minorBidi"/>
      <w:sz w:val="22"/>
      <w:szCs w:val="22"/>
    </w:rPr>
  </w:style>
  <w:style w:type="character" w:styleId="normaltextrun" w:customStyle="true">
    <w:uiPriority w:val="1"/>
    <w:name w:val="normaltextrun"/>
    <w:basedOn w:val="DefaultParagraphFont"/>
    <w:rsid w:val="5EBB7574"/>
    <w:rPr>
      <w:rFonts w:ascii="Calibri" w:hAnsi="Calibri" w:eastAsia="Calibri" w:cs="" w:asciiTheme="minorAscii" w:hAnsiTheme="minorAscii" w:eastAsiaTheme="minorAscii" w:cstheme="minorBidi"/>
      <w:sz w:val="22"/>
      <w:szCs w:val="22"/>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header" Target="header.xml" Id="R8f69d9bf9c7c4c50" /><Relationship Type="http://schemas.openxmlformats.org/officeDocument/2006/relationships/footer" Target="footer.xml" Id="Rd12c6def6a504f37" /><Relationship Type="http://schemas.openxmlformats.org/officeDocument/2006/relationships/image" Target="/media/image4.jpg" Id="Ra07678fb0e304874" /><Relationship Type="http://schemas.openxmlformats.org/officeDocument/2006/relationships/numbering" Target="numbering.xml" Id="Rb301970c2f3f4611" /><Relationship Type="http://schemas.microsoft.com/office/2011/relationships/people" Target="people.xml" Id="Rfa284255ef984bcb" /><Relationship Type="http://schemas.microsoft.com/office/2011/relationships/commentsExtended" Target="commentsExtended.xml" Id="Rbea252585d0f499e" /><Relationship Type="http://schemas.microsoft.com/office/2016/09/relationships/commentsIds" Target="commentsIds.xml" Id="R5e3d724fdf464d08" /><Relationship Type="http://schemas.microsoft.com/office/2020/10/relationships/intelligence" Target="intelligence2.xml" Id="Rd997fb129bea4c61" /></Relationships>
</file>

<file path=word/_rels/footer.xml.rels>&#65279;<?xml version="1.0" encoding="utf-8"?><Relationships xmlns="http://schemas.openxmlformats.org/package/2006/relationships"><Relationship Type="http://schemas.openxmlformats.org/officeDocument/2006/relationships/image" Target="/media/image5.jpg" Id="Rc26164a443cd480a"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B2EFBF7EC79C4FB7EE1E2A7754B606" ma:contentTypeVersion="17" ma:contentTypeDescription="Create a new document." ma:contentTypeScope="" ma:versionID="4732bfac7d709dc55539441ce913f1e0">
  <xsd:schema xmlns:xsd="http://www.w3.org/2001/XMLSchema" xmlns:xs="http://www.w3.org/2001/XMLSchema" xmlns:p="http://schemas.microsoft.com/office/2006/metadata/properties" xmlns:ns1="http://schemas.microsoft.com/sharepoint/v3" xmlns:ns2="a1240345-a333-43d4-bb17-215edb4655ec" xmlns:ns3="a74f41e8-2c9a-4a9a-8a86-1b2eca9cb15f" targetNamespace="http://schemas.microsoft.com/office/2006/metadata/properties" ma:root="true" ma:fieldsID="900af1762bf1d5bcb0e91980c42f8cfd" ns1:_="" ns2:_="" ns3:_="">
    <xsd:import namespace="http://schemas.microsoft.com/sharepoint/v3"/>
    <xsd:import namespace="a1240345-a333-43d4-bb17-215edb4655ec"/>
    <xsd:import namespace="a74f41e8-2c9a-4a9a-8a86-1b2eca9cb1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240345-a333-43d4-bb17-215edb4655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ba56b17-20de-4e09-aefb-c97c0efd6db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4f41e8-2c9a-4a9a-8a86-1b2eca9cb1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f3ffeea-cf0c-4ca3-804a-6fa494fe2746}" ma:internalName="TaxCatchAll" ma:showField="CatchAllData" ma:web="a74f41e8-2c9a-4a9a-8a86-1b2eca9cb15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1240345-a333-43d4-bb17-215edb4655ec">
      <Terms xmlns="http://schemas.microsoft.com/office/infopath/2007/PartnerControls"/>
    </lcf76f155ced4ddcb4097134ff3c332f>
    <_ip_UnifiedCompliancePolicyUIAction xmlns="http://schemas.microsoft.com/sharepoint/v3" xsi:nil="true"/>
    <TaxCatchAll xmlns="a74f41e8-2c9a-4a9a-8a86-1b2eca9cb15f"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EC307CC-CC8E-429C-AAB4-619264583006}"/>
</file>

<file path=customXml/itemProps2.xml><?xml version="1.0" encoding="utf-8"?>
<ds:datastoreItem xmlns:ds="http://schemas.openxmlformats.org/officeDocument/2006/customXml" ds:itemID="{4F49311B-D82B-4711-AE75-A24353C7A3DD}"/>
</file>

<file path=customXml/itemProps3.xml><?xml version="1.0" encoding="utf-8"?>
<ds:datastoreItem xmlns:ds="http://schemas.openxmlformats.org/officeDocument/2006/customXml" ds:itemID="{6F829952-E7F9-4E1B-BBBD-7EC8E4C7177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Laura Womersley</dc:creator>
  <keywords/>
  <dc:description/>
  <lastModifiedBy>Laura Stoffberg</lastModifiedBy>
  <dcterms:created xsi:type="dcterms:W3CDTF">2024-11-14T02:21:25.0000000Z</dcterms:created>
  <dcterms:modified xsi:type="dcterms:W3CDTF">2025-01-30T05:18:40.3327414Z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0x010100DFB2EFBF7EC79C4FB7EE1E2A7754B606</vt:lpwstr>
  </property>
  <property fmtid="{D5CDD505-2E9C-101B-9397-08002B2CF9AE}" pid="3" name="MediaServiceImageTags">
    <vt:lpwstr/>
  </property>
</Properties>
</file>